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B347A">
        <w:rPr>
          <w:b/>
          <w:bCs/>
          <w:sz w:val="28"/>
          <w:szCs w:val="28"/>
        </w:rPr>
        <w:t>СОВЕТ ДЕПУТАТОВ ПЛОТНИКОВСКОГО СЕЛЬСОВЕТА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B347A">
        <w:rPr>
          <w:b/>
          <w:bCs/>
          <w:sz w:val="28"/>
          <w:szCs w:val="28"/>
        </w:rPr>
        <w:t>НОВОСИБИРСКОГО РАЙОНА НОВОСИБИРСКОЙ ОБЛАСТИ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proofErr w:type="gramStart"/>
      <w:r w:rsidRPr="00AB347A">
        <w:rPr>
          <w:b/>
          <w:bCs/>
          <w:sz w:val="28"/>
          <w:szCs w:val="28"/>
        </w:rPr>
        <w:t>пятого</w:t>
      </w:r>
      <w:proofErr w:type="gramEnd"/>
      <w:r w:rsidRPr="00AB347A">
        <w:rPr>
          <w:b/>
          <w:bCs/>
          <w:sz w:val="28"/>
          <w:szCs w:val="28"/>
        </w:rPr>
        <w:t xml:space="preserve"> созыва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>РЕШЕНИЕ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 w:rsidRPr="00AB347A">
        <w:rPr>
          <w:b/>
          <w:sz w:val="28"/>
          <w:szCs w:val="28"/>
        </w:rPr>
        <w:t>двадцать</w:t>
      </w:r>
      <w:proofErr w:type="gramEnd"/>
      <w:r w:rsidRPr="00AB347A">
        <w:rPr>
          <w:b/>
          <w:sz w:val="28"/>
          <w:szCs w:val="28"/>
        </w:rPr>
        <w:t xml:space="preserve"> шестой сессии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B347A">
        <w:rPr>
          <w:sz w:val="28"/>
          <w:szCs w:val="28"/>
        </w:rPr>
        <w:t xml:space="preserve"> 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B347A">
        <w:rPr>
          <w:sz w:val="28"/>
          <w:szCs w:val="28"/>
        </w:rPr>
        <w:t>с. Плотниково</w:t>
      </w:r>
    </w:p>
    <w:p w:rsidR="00AB347A" w:rsidRPr="00AB347A" w:rsidRDefault="00AB347A" w:rsidP="00AB347A">
      <w:pPr>
        <w:widowControl/>
        <w:autoSpaceDE/>
        <w:autoSpaceDN/>
        <w:adjustRightInd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ab/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8"/>
        </w:rPr>
      </w:pPr>
      <w:r w:rsidRPr="00AB347A">
        <w:rPr>
          <w:sz w:val="28"/>
          <w:szCs w:val="28"/>
        </w:rPr>
        <w:t xml:space="preserve">  </w:t>
      </w:r>
      <w:proofErr w:type="gramStart"/>
      <w:r w:rsidRPr="00AB347A">
        <w:rPr>
          <w:sz w:val="28"/>
          <w:szCs w:val="28"/>
        </w:rPr>
        <w:t>от</w:t>
      </w:r>
      <w:proofErr w:type="gramEnd"/>
      <w:r w:rsidRPr="00AB347A">
        <w:rPr>
          <w:sz w:val="28"/>
          <w:szCs w:val="28"/>
        </w:rPr>
        <w:t xml:space="preserve"> 26.09.2019г.                                                                                  </w:t>
      </w:r>
      <w:r w:rsidRPr="00AB347A">
        <w:rPr>
          <w:sz w:val="28"/>
          <w:szCs w:val="28"/>
        </w:rPr>
        <w:tab/>
        <w:t xml:space="preserve"> </w:t>
      </w:r>
      <w:r w:rsidRPr="00AB347A">
        <w:rPr>
          <w:sz w:val="28"/>
          <w:szCs w:val="28"/>
        </w:rPr>
        <w:tab/>
        <w:t xml:space="preserve">    № 1</w:t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ind w:right="617"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>Об утверждении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штрафам.</w:t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8"/>
        </w:rPr>
      </w:pPr>
    </w:p>
    <w:p w:rsidR="00AB347A" w:rsidRPr="00AB347A" w:rsidRDefault="00AB347A" w:rsidP="00AB347A">
      <w:pPr>
        <w:widowControl/>
        <w:ind w:firstLine="709"/>
        <w:jc w:val="both"/>
        <w:rPr>
          <w:sz w:val="28"/>
          <w:szCs w:val="28"/>
        </w:rPr>
      </w:pPr>
      <w:r w:rsidRPr="00AB347A">
        <w:rPr>
          <w:sz w:val="28"/>
          <w:szCs w:val="28"/>
        </w:rPr>
        <w:t>В соответствии с Федеральным законом от 6 октября 2003 года № 131-ФЗ «Об общих принципах организации местного самоуправления в Российской Федерации», п.3 ст.59 Налогового кодекса Российской Федерации, Совет депутатов Плотниковского сельсовета</w:t>
      </w:r>
    </w:p>
    <w:p w:rsidR="00AB347A" w:rsidRPr="00AB347A" w:rsidRDefault="00AB347A" w:rsidP="00AB347A">
      <w:pPr>
        <w:widowControl/>
        <w:jc w:val="both"/>
        <w:rPr>
          <w:b/>
          <w:sz w:val="28"/>
          <w:szCs w:val="28"/>
        </w:rPr>
      </w:pPr>
    </w:p>
    <w:p w:rsidR="00AB347A" w:rsidRPr="00AB347A" w:rsidRDefault="00AB347A" w:rsidP="00AB347A">
      <w:pPr>
        <w:widowControl/>
        <w:jc w:val="both"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>Решил:</w:t>
      </w:r>
    </w:p>
    <w:p w:rsidR="00AB347A" w:rsidRPr="00AB347A" w:rsidRDefault="00AB347A" w:rsidP="00AB347A">
      <w:pPr>
        <w:widowControl/>
        <w:jc w:val="both"/>
        <w:rPr>
          <w:b/>
          <w:sz w:val="28"/>
          <w:szCs w:val="28"/>
        </w:rPr>
      </w:pPr>
    </w:p>
    <w:p w:rsidR="00AB347A" w:rsidRPr="00AB347A" w:rsidRDefault="00AB347A" w:rsidP="00AB347A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AB347A">
        <w:rPr>
          <w:sz w:val="28"/>
          <w:szCs w:val="28"/>
        </w:rPr>
        <w:t>Принять дополнительные основания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штрафам, согласно приложению (приложение).</w:t>
      </w:r>
    </w:p>
    <w:p w:rsidR="00AB347A" w:rsidRPr="00AB347A" w:rsidRDefault="00AB347A" w:rsidP="00AB347A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AB347A">
        <w:rPr>
          <w:sz w:val="28"/>
          <w:szCs w:val="28"/>
        </w:rPr>
        <w:t>Опубликовать решение в газете «Приобская правда» и на официальном сайте администрации Плотниковского сельсовета.</w:t>
      </w:r>
    </w:p>
    <w:p w:rsidR="00AB347A" w:rsidRPr="00AB347A" w:rsidRDefault="00AB347A" w:rsidP="00AB347A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AB347A">
        <w:rPr>
          <w:sz w:val="28"/>
          <w:szCs w:val="28"/>
        </w:rPr>
        <w:t>Решение вступает в силу с момента его принятия.</w:t>
      </w:r>
    </w:p>
    <w:p w:rsidR="00AB347A" w:rsidRDefault="00AB347A" w:rsidP="00AB347A">
      <w:pPr>
        <w:widowControl/>
        <w:autoSpaceDE/>
        <w:autoSpaceDN/>
        <w:adjustRightInd/>
        <w:rPr>
          <w:sz w:val="24"/>
          <w:szCs w:val="24"/>
        </w:rPr>
      </w:pPr>
    </w:p>
    <w:p w:rsidR="00AB347A" w:rsidRDefault="00AB347A" w:rsidP="00AB347A">
      <w:pPr>
        <w:widowControl/>
        <w:autoSpaceDE/>
        <w:autoSpaceDN/>
        <w:adjustRightInd/>
        <w:rPr>
          <w:sz w:val="24"/>
          <w:szCs w:val="24"/>
        </w:rPr>
      </w:pPr>
    </w:p>
    <w:p w:rsidR="00AB347A" w:rsidRDefault="00AB347A" w:rsidP="00AB347A">
      <w:pPr>
        <w:widowControl/>
        <w:autoSpaceDE/>
        <w:autoSpaceDN/>
        <w:adjustRightInd/>
        <w:rPr>
          <w:sz w:val="24"/>
          <w:szCs w:val="24"/>
        </w:rPr>
      </w:pPr>
    </w:p>
    <w:p w:rsidR="00AB347A" w:rsidRPr="00AB347A" w:rsidRDefault="00AB347A" w:rsidP="00AB347A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0"/>
        <w:gridCol w:w="4787"/>
      </w:tblGrid>
      <w:tr w:rsidR="00AB347A" w:rsidTr="00C42EDE">
        <w:tc>
          <w:tcPr>
            <w:tcW w:w="4820" w:type="dxa"/>
          </w:tcPr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Плотниковского сельсовета Новосибирского района Новосибирской области          </w:t>
            </w: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>_________________ Б.Н. Корнев</w:t>
            </w:r>
          </w:p>
        </w:tc>
        <w:tc>
          <w:tcPr>
            <w:tcW w:w="5210" w:type="dxa"/>
          </w:tcPr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Глава Плотниковского сельсовета </w:t>
            </w: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Новосибирского района</w:t>
            </w: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          </w:t>
            </w: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AB347A" w:rsidRDefault="00AB347A" w:rsidP="00C42EDE">
            <w:pPr>
              <w:tabs>
                <w:tab w:val="left" w:pos="3180"/>
              </w:tabs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 xml:space="preserve">  _________________ М.В. Шабалин</w:t>
            </w:r>
          </w:p>
        </w:tc>
      </w:tr>
    </w:tbl>
    <w:p w:rsidR="00AB347A" w:rsidRPr="00AB347A" w:rsidRDefault="00AB347A" w:rsidP="00AB347A">
      <w:pPr>
        <w:widowControl/>
        <w:autoSpaceDE/>
        <w:autoSpaceDN/>
        <w:adjustRightInd/>
        <w:jc w:val="both"/>
        <w:rPr>
          <w:sz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both"/>
        <w:rPr>
          <w:sz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bookmarkStart w:id="0" w:name="_GoBack"/>
      <w:bookmarkEnd w:id="0"/>
      <w:r w:rsidRPr="00AB347A">
        <w:rPr>
          <w:sz w:val="28"/>
          <w:szCs w:val="24"/>
        </w:rPr>
        <w:lastRenderedPageBreak/>
        <w:t xml:space="preserve">Приложение к решению №1  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>26 -й сессии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 xml:space="preserve">                                                                                     Совета депутатов 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 xml:space="preserve">                                                                            </w:t>
      </w:r>
      <w:r w:rsidRPr="00AB347A">
        <w:rPr>
          <w:sz w:val="28"/>
          <w:szCs w:val="24"/>
        </w:rPr>
        <w:tab/>
        <w:t xml:space="preserve">       </w:t>
      </w:r>
      <w:r w:rsidRPr="00AB347A">
        <w:rPr>
          <w:sz w:val="28"/>
          <w:szCs w:val="28"/>
        </w:rPr>
        <w:t>Плотниковского</w:t>
      </w:r>
      <w:r w:rsidRPr="00AB347A">
        <w:rPr>
          <w:sz w:val="28"/>
          <w:szCs w:val="24"/>
        </w:rPr>
        <w:t xml:space="preserve"> сельсовета 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 xml:space="preserve">                                                                           </w:t>
      </w:r>
      <w:r w:rsidRPr="00AB347A">
        <w:rPr>
          <w:sz w:val="28"/>
          <w:szCs w:val="24"/>
        </w:rPr>
        <w:tab/>
        <w:t xml:space="preserve">       Новосибирского района 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 xml:space="preserve">                                                                             </w:t>
      </w:r>
      <w:r w:rsidRPr="00AB347A">
        <w:rPr>
          <w:sz w:val="28"/>
          <w:szCs w:val="24"/>
        </w:rPr>
        <w:tab/>
        <w:t xml:space="preserve">       Новосибирской области </w:t>
      </w:r>
    </w:p>
    <w:p w:rsidR="00AB347A" w:rsidRPr="00AB347A" w:rsidRDefault="00AB347A" w:rsidP="00AB347A">
      <w:pPr>
        <w:widowControl/>
        <w:autoSpaceDE/>
        <w:autoSpaceDN/>
        <w:adjustRightInd/>
        <w:jc w:val="right"/>
        <w:rPr>
          <w:sz w:val="28"/>
          <w:szCs w:val="24"/>
        </w:rPr>
      </w:pPr>
      <w:r w:rsidRPr="00AB347A">
        <w:rPr>
          <w:sz w:val="28"/>
          <w:szCs w:val="24"/>
        </w:rPr>
        <w:t xml:space="preserve">                                                                                           </w:t>
      </w:r>
      <w:proofErr w:type="gramStart"/>
      <w:r w:rsidRPr="00AB347A">
        <w:rPr>
          <w:sz w:val="28"/>
          <w:szCs w:val="24"/>
        </w:rPr>
        <w:t>от</w:t>
      </w:r>
      <w:proofErr w:type="gramEnd"/>
      <w:r w:rsidRPr="00AB347A">
        <w:rPr>
          <w:sz w:val="28"/>
          <w:szCs w:val="24"/>
        </w:rPr>
        <w:t xml:space="preserve"> 26.09.2019</w:t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4"/>
        </w:rPr>
      </w:pP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4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B347A">
        <w:rPr>
          <w:sz w:val="28"/>
          <w:szCs w:val="28"/>
        </w:rPr>
        <w:t>Дополнительные основания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штрафам.</w:t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4"/>
        </w:rPr>
      </w:pPr>
    </w:p>
    <w:p w:rsidR="00AB347A" w:rsidRPr="00AB347A" w:rsidRDefault="00AB347A" w:rsidP="00AB347A">
      <w:pPr>
        <w:widowControl/>
        <w:autoSpaceDE/>
        <w:autoSpaceDN/>
        <w:adjustRightInd/>
        <w:ind w:firstLine="360"/>
        <w:jc w:val="both"/>
        <w:rPr>
          <w:sz w:val="28"/>
          <w:szCs w:val="24"/>
        </w:rPr>
      </w:pPr>
      <w:r w:rsidRPr="00AB347A">
        <w:rPr>
          <w:sz w:val="28"/>
          <w:szCs w:val="24"/>
        </w:rPr>
        <w:t>Установить, что кроме случаев, установленных пунктами 1, 4 статьи 59 Налогового кодекса Российской Федерации, признаются безнадежными к взысканию и подлежат списанию:</w:t>
      </w:r>
    </w:p>
    <w:p w:rsidR="00AB347A" w:rsidRPr="00AB347A" w:rsidRDefault="00AB347A" w:rsidP="00AB347A">
      <w:pPr>
        <w:widowControl/>
        <w:numPr>
          <w:ilvl w:val="0"/>
          <w:numId w:val="3"/>
        </w:numPr>
        <w:autoSpaceDE/>
        <w:autoSpaceDN/>
        <w:adjustRightInd/>
        <w:ind w:firstLine="360"/>
        <w:contextualSpacing/>
        <w:jc w:val="both"/>
        <w:rPr>
          <w:sz w:val="28"/>
          <w:szCs w:val="24"/>
        </w:rPr>
      </w:pPr>
      <w:r w:rsidRPr="00AB347A">
        <w:rPr>
          <w:sz w:val="28"/>
          <w:szCs w:val="24"/>
        </w:rPr>
        <w:t>Недоимка и задолженность по пеням и штрафам физических лиц, умерших или объявленных судом умершими, в случае отказа наследников от права на наследство либо наследники которого не вступили в право наследования в установленный законодательством срок, на основании следующих документов:</w:t>
      </w:r>
    </w:p>
    <w:p w:rsidR="00AB347A" w:rsidRPr="00AB347A" w:rsidRDefault="00AB347A" w:rsidP="00AB347A">
      <w:pPr>
        <w:widowControl/>
        <w:autoSpaceDE/>
        <w:autoSpaceDN/>
        <w:adjustRightInd/>
        <w:ind w:firstLine="720"/>
        <w:contextualSpacing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а</w:t>
      </w:r>
      <w:proofErr w:type="gramEnd"/>
      <w:r w:rsidRPr="00AB347A">
        <w:rPr>
          <w:sz w:val="28"/>
          <w:szCs w:val="24"/>
        </w:rPr>
        <w:t>)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кодекса Российской Федерации или копии судебного решения об объявлении физического лица умершим;</w:t>
      </w:r>
    </w:p>
    <w:p w:rsidR="00AB347A" w:rsidRPr="00AB347A" w:rsidRDefault="00AB347A" w:rsidP="00AB347A">
      <w:pPr>
        <w:widowControl/>
        <w:autoSpaceDE/>
        <w:autoSpaceDN/>
        <w:adjustRightInd/>
        <w:ind w:firstLine="720"/>
        <w:contextualSpacing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б</w:t>
      </w:r>
      <w:proofErr w:type="gramEnd"/>
      <w:r w:rsidRPr="00AB347A">
        <w:rPr>
          <w:sz w:val="28"/>
          <w:szCs w:val="24"/>
        </w:rPr>
        <w:t>) справка налогового органа по мету жительства физического лица о суммах недоимки и задолженности по пеням и штрафам;</w:t>
      </w:r>
    </w:p>
    <w:p w:rsidR="00AB347A" w:rsidRPr="00AB347A" w:rsidRDefault="00AB347A" w:rsidP="00AB347A">
      <w:pPr>
        <w:widowControl/>
        <w:autoSpaceDE/>
        <w:autoSpaceDN/>
        <w:adjustRightInd/>
        <w:ind w:left="720"/>
        <w:contextualSpacing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в</w:t>
      </w:r>
      <w:proofErr w:type="gramEnd"/>
      <w:r w:rsidRPr="00AB347A">
        <w:rPr>
          <w:sz w:val="28"/>
          <w:szCs w:val="24"/>
        </w:rPr>
        <w:t>) справка налогового органа об отсутствии информации о наследнике.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 xml:space="preserve">2. Недоимка и задолженность по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недоимке и задолженности по пеням и штрафам по отмененным налогам. 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 xml:space="preserve">3. Недоимка и задолженность по пеням и штрафам по местным налогам со сроком образования свыше 3 лет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штрафам. 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 xml:space="preserve">4. Недоимка и задолженность по пеням и штрафам физических лиц, принудительное взыскание по которой прекращено в соответствии со статьями 46, 47 Федерального закона от 02.10.2007 №229-ФЗ «Об исполнительном производстве» в связи с невозможностью установить местонахождение должника, отсутствием у должника имущества, по </w:t>
      </w:r>
      <w:r w:rsidRPr="00AB347A">
        <w:rPr>
          <w:sz w:val="28"/>
          <w:szCs w:val="24"/>
        </w:rPr>
        <w:lastRenderedPageBreak/>
        <w:t>истечении 3 лет с момента выдачи исполнительного листа (судебного приказа) на основании следующих документов:</w:t>
      </w:r>
    </w:p>
    <w:p w:rsidR="00AB347A" w:rsidRPr="00AB347A" w:rsidRDefault="00AB347A" w:rsidP="00AB347A">
      <w:pPr>
        <w:widowControl/>
        <w:autoSpaceDE/>
        <w:autoSpaceDN/>
        <w:adjustRightInd/>
        <w:ind w:firstLine="851"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а</w:t>
      </w:r>
      <w:proofErr w:type="gramEnd"/>
      <w:r w:rsidRPr="00AB347A">
        <w:rPr>
          <w:sz w:val="28"/>
          <w:szCs w:val="24"/>
        </w:rPr>
        <w:t>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2008 года №229-ФЗ «Об исполнительном производстве». В случае невозможности восстановления постановления судебного пристава-исполнителя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AB347A" w:rsidRPr="00AB347A" w:rsidRDefault="00AB347A" w:rsidP="00AB347A">
      <w:pPr>
        <w:widowControl/>
        <w:autoSpaceDE/>
        <w:autoSpaceDN/>
        <w:adjustRightInd/>
        <w:ind w:firstLine="851"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б</w:t>
      </w:r>
      <w:proofErr w:type="gramEnd"/>
      <w:r w:rsidRPr="00AB347A">
        <w:rPr>
          <w:sz w:val="28"/>
          <w:szCs w:val="24"/>
        </w:rPr>
        <w:t>) справка налогового органа по месту жительства физического лица о суммах недоимки и задолженности по пеням, штрафам;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>5.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 на основании справки налогового органа по месту жительства физического лица о задолженности по пеням и штрафам.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>6. Недоимка и задолженность по пеням и штрафам физических лиц по местным налогам со сроком образования свыше 4 лет, по которой взыскание в судебном порядке в силу различных причин (общая сумма задолженности не превышает 3000 руб., отсутствие учетных данных, достаточной доказательной базы) не применялось, на основании следующих документов:</w:t>
      </w:r>
    </w:p>
    <w:p w:rsidR="00AB347A" w:rsidRPr="00AB347A" w:rsidRDefault="00AB347A" w:rsidP="00AB347A">
      <w:pPr>
        <w:widowControl/>
        <w:autoSpaceDE/>
        <w:autoSpaceDN/>
        <w:adjustRightInd/>
        <w:ind w:firstLine="851"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а</w:t>
      </w:r>
      <w:proofErr w:type="gramEnd"/>
      <w:r w:rsidRPr="00AB347A">
        <w:rPr>
          <w:sz w:val="28"/>
          <w:szCs w:val="24"/>
        </w:rPr>
        <w:t>) справка налогового органа по месту жительства физического лица о суммах недоимки и задолженности по пеням, штрафам;</w:t>
      </w:r>
    </w:p>
    <w:p w:rsidR="00AB347A" w:rsidRPr="00AB347A" w:rsidRDefault="00AB347A" w:rsidP="00AB347A">
      <w:pPr>
        <w:widowControl/>
        <w:autoSpaceDE/>
        <w:autoSpaceDN/>
        <w:adjustRightInd/>
        <w:ind w:firstLine="851"/>
        <w:jc w:val="both"/>
        <w:rPr>
          <w:sz w:val="28"/>
          <w:szCs w:val="24"/>
        </w:rPr>
      </w:pPr>
      <w:proofErr w:type="gramStart"/>
      <w:r w:rsidRPr="00AB347A">
        <w:rPr>
          <w:sz w:val="28"/>
          <w:szCs w:val="24"/>
        </w:rPr>
        <w:t>б</w:t>
      </w:r>
      <w:proofErr w:type="gramEnd"/>
      <w:r w:rsidRPr="00AB347A">
        <w:rPr>
          <w:sz w:val="28"/>
          <w:szCs w:val="24"/>
        </w:rPr>
        <w:t>) заключение налогового органа об утрате возможности взыскания с физических лиц недоимки, задолженности по пени и штрафам по местным налогам.</w:t>
      </w:r>
    </w:p>
    <w:p w:rsidR="00AB347A" w:rsidRPr="00AB347A" w:rsidRDefault="00AB347A" w:rsidP="00AB347A">
      <w:pPr>
        <w:widowControl/>
        <w:autoSpaceDE/>
        <w:autoSpaceDN/>
        <w:adjustRightInd/>
        <w:ind w:firstLine="426"/>
        <w:jc w:val="both"/>
        <w:rPr>
          <w:sz w:val="28"/>
          <w:szCs w:val="24"/>
        </w:rPr>
      </w:pPr>
      <w:r w:rsidRPr="00AB347A">
        <w:rPr>
          <w:sz w:val="28"/>
          <w:szCs w:val="24"/>
        </w:rPr>
        <w:t>7. Задолженность по пеням по местным налогам в размере, не превышающем 3000 рублей. В отношении которой налоговым органом утрачена возможность ее взыскания в судебном порядке, при отсутствии у налогоплательщика недоимки по налогу.</w:t>
      </w:r>
    </w:p>
    <w:p w:rsidR="00AB347A" w:rsidRPr="00AB347A" w:rsidRDefault="00AB347A" w:rsidP="00AB347A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EB13DC">
      <w:pPr>
        <w:shd w:val="clear" w:color="auto" w:fill="FFFFFF"/>
        <w:spacing w:before="336"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B347A">
        <w:rPr>
          <w:b/>
          <w:bCs/>
          <w:sz w:val="28"/>
          <w:szCs w:val="28"/>
        </w:rPr>
        <w:lastRenderedPageBreak/>
        <w:t>СОВЕТ ДЕПУТАТОВ ПЛОТНИКОВСКОГО СЕЛЬСОВЕТА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B347A">
        <w:rPr>
          <w:b/>
          <w:bCs/>
          <w:sz w:val="28"/>
          <w:szCs w:val="28"/>
        </w:rPr>
        <w:t>НОВОСИБИРСКОГО РАЙОНА НОВОСИБИРСКОЙ ОБЛАСТИ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proofErr w:type="gramStart"/>
      <w:r w:rsidRPr="00AB347A">
        <w:rPr>
          <w:b/>
          <w:bCs/>
          <w:sz w:val="28"/>
          <w:szCs w:val="28"/>
        </w:rPr>
        <w:t>пятого</w:t>
      </w:r>
      <w:proofErr w:type="gramEnd"/>
      <w:r w:rsidRPr="00AB347A">
        <w:rPr>
          <w:b/>
          <w:bCs/>
          <w:sz w:val="28"/>
          <w:szCs w:val="28"/>
        </w:rPr>
        <w:t xml:space="preserve"> созыва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>РЕШЕНИЕ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 w:rsidRPr="00AB347A">
        <w:rPr>
          <w:b/>
          <w:sz w:val="28"/>
          <w:szCs w:val="28"/>
        </w:rPr>
        <w:t>двадцать</w:t>
      </w:r>
      <w:proofErr w:type="gramEnd"/>
      <w:r w:rsidRPr="00AB347A">
        <w:rPr>
          <w:b/>
          <w:sz w:val="28"/>
          <w:szCs w:val="28"/>
        </w:rPr>
        <w:t xml:space="preserve"> шестой сессии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B347A">
        <w:rPr>
          <w:sz w:val="28"/>
          <w:szCs w:val="28"/>
        </w:rPr>
        <w:t xml:space="preserve"> </w:t>
      </w:r>
    </w:p>
    <w:p w:rsidR="00AB347A" w:rsidRPr="00AB347A" w:rsidRDefault="00AB347A" w:rsidP="00AB34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B347A">
        <w:rPr>
          <w:sz w:val="28"/>
          <w:szCs w:val="28"/>
        </w:rPr>
        <w:t>с. Плотниково</w:t>
      </w:r>
    </w:p>
    <w:p w:rsidR="00AB347A" w:rsidRPr="00AB347A" w:rsidRDefault="00AB347A" w:rsidP="00AB347A">
      <w:pPr>
        <w:widowControl/>
        <w:autoSpaceDE/>
        <w:autoSpaceDN/>
        <w:adjustRightInd/>
        <w:rPr>
          <w:b/>
          <w:sz w:val="28"/>
          <w:szCs w:val="28"/>
        </w:rPr>
      </w:pPr>
      <w:r w:rsidRPr="00AB347A">
        <w:rPr>
          <w:b/>
          <w:sz w:val="28"/>
          <w:szCs w:val="28"/>
        </w:rPr>
        <w:tab/>
      </w:r>
    </w:p>
    <w:p w:rsidR="00AB347A" w:rsidRPr="00AB347A" w:rsidRDefault="00AB347A" w:rsidP="00AB347A">
      <w:pPr>
        <w:widowControl/>
        <w:autoSpaceDE/>
        <w:autoSpaceDN/>
        <w:adjustRightInd/>
        <w:rPr>
          <w:sz w:val="28"/>
          <w:szCs w:val="28"/>
        </w:rPr>
      </w:pPr>
      <w:r w:rsidRPr="00AB347A">
        <w:rPr>
          <w:sz w:val="28"/>
          <w:szCs w:val="28"/>
        </w:rPr>
        <w:t xml:space="preserve">  </w:t>
      </w:r>
      <w:proofErr w:type="gramStart"/>
      <w:r w:rsidRPr="00AB347A">
        <w:rPr>
          <w:sz w:val="28"/>
          <w:szCs w:val="28"/>
        </w:rPr>
        <w:t>от</w:t>
      </w:r>
      <w:proofErr w:type="gramEnd"/>
      <w:r w:rsidRPr="00AB347A">
        <w:rPr>
          <w:sz w:val="28"/>
          <w:szCs w:val="28"/>
        </w:rPr>
        <w:t xml:space="preserve"> 26.09.2019г.                                                                                  </w:t>
      </w:r>
      <w:r w:rsidRPr="00AB347A">
        <w:rPr>
          <w:sz w:val="28"/>
          <w:szCs w:val="28"/>
        </w:rPr>
        <w:tab/>
        <w:t xml:space="preserve"> </w:t>
      </w:r>
      <w:r w:rsidRPr="00AB347A">
        <w:rPr>
          <w:sz w:val="28"/>
          <w:szCs w:val="28"/>
        </w:rPr>
        <w:tab/>
        <w:t xml:space="preserve">    № </w:t>
      </w:r>
      <w:r>
        <w:rPr>
          <w:sz w:val="28"/>
          <w:szCs w:val="28"/>
        </w:rPr>
        <w:t>2</w:t>
      </w:r>
    </w:p>
    <w:p w:rsidR="00EB13DC" w:rsidRDefault="00EB13DC" w:rsidP="00EB13DC">
      <w:pPr>
        <w:shd w:val="clear" w:color="auto" w:fill="FFFFFF"/>
        <w:ind w:right="362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</w:t>
      </w:r>
    </w:p>
    <w:p w:rsidR="00EB13DC" w:rsidRDefault="00EB13DC" w:rsidP="00EB13DC">
      <w:pPr>
        <w:shd w:val="clear" w:color="auto" w:fill="FFFFFF"/>
        <w:ind w:left="23" w:right="3629"/>
        <w:rPr>
          <w:b/>
          <w:bCs/>
          <w:color w:val="000000"/>
          <w:spacing w:val="-3"/>
          <w:sz w:val="28"/>
          <w:szCs w:val="28"/>
        </w:rPr>
      </w:pPr>
    </w:p>
    <w:p w:rsidR="00EB13DC" w:rsidRDefault="00EB13DC" w:rsidP="00AB347A">
      <w:pPr>
        <w:shd w:val="clear" w:color="auto" w:fill="FFFFFF"/>
        <w:tabs>
          <w:tab w:val="left" w:pos="6237"/>
        </w:tabs>
        <w:ind w:left="23" w:right="708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и дополнений в решение совета депутатов Плотниковского сельсовета Новосибирского района Новосибирской области от 20.12.2018 г. № 3</w:t>
      </w:r>
      <w:r>
        <w:rPr>
          <w:b/>
          <w:bCs/>
          <w:color w:val="000000"/>
          <w:spacing w:val="-3"/>
          <w:sz w:val="28"/>
          <w:szCs w:val="28"/>
        </w:rPr>
        <w:t xml:space="preserve"> «О бюджете </w:t>
      </w:r>
      <w:r>
        <w:rPr>
          <w:b/>
          <w:bCs/>
          <w:color w:val="000000"/>
          <w:spacing w:val="-1"/>
          <w:sz w:val="28"/>
          <w:szCs w:val="28"/>
        </w:rPr>
        <w:t>Плотниковского сельсовета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Новосибирского района Новосибирской области на 2019 год и плановый период 2020 и 2021 годов»</w:t>
      </w:r>
    </w:p>
    <w:p w:rsidR="00EB13DC" w:rsidRDefault="00EB13DC" w:rsidP="00EB13DC">
      <w:pPr>
        <w:shd w:val="clear" w:color="auto" w:fill="FFFFFF"/>
        <w:tabs>
          <w:tab w:val="left" w:leader="hyphen" w:pos="2251"/>
          <w:tab w:val="left" w:leader="hyphen" w:pos="3221"/>
          <w:tab w:val="left" w:leader="hyphen" w:pos="5400"/>
          <w:tab w:val="left" w:leader="hyphen" w:pos="6278"/>
        </w:tabs>
        <w:spacing w:line="322" w:lineRule="exact"/>
        <w:jc w:val="both"/>
      </w:pPr>
    </w:p>
    <w:p w:rsidR="00EB13DC" w:rsidRDefault="00EB13DC" w:rsidP="00EB13DC">
      <w:pPr>
        <w:shd w:val="clear" w:color="auto" w:fill="FFFFFF"/>
        <w:spacing w:before="312" w:line="276" w:lineRule="auto"/>
        <w:jc w:val="both"/>
        <w:rPr>
          <w:color w:val="000000"/>
          <w:sz w:val="28"/>
          <w:szCs w:val="28"/>
        </w:rPr>
      </w:pPr>
      <w:r>
        <w:tab/>
      </w:r>
      <w:r>
        <w:rPr>
          <w:rStyle w:val="a5"/>
          <w:i w:val="0"/>
          <w:sz w:val="28"/>
          <w:szCs w:val="28"/>
        </w:rPr>
        <w:t xml:space="preserve">В соответствии с Федеральным Законом от 06.10.03г.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Плотниковского </w:t>
      </w:r>
      <w:r>
        <w:rPr>
          <w:iCs/>
          <w:sz w:val="28"/>
          <w:szCs w:val="28"/>
        </w:rPr>
        <w:t>сельсовета Новосибирского района Новосибирской области</w:t>
      </w:r>
      <w:r>
        <w:rPr>
          <w:rStyle w:val="a5"/>
          <w:i w:val="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Положением «О бюджетном процессе в Плотниковском сельсовете Новосибирского района Новосибирской области», Совет депутатов Плотниковского сельсовета Новосибирского района Новосибирской области</w:t>
      </w:r>
    </w:p>
    <w:p w:rsidR="00EB13DC" w:rsidRDefault="00EB13DC" w:rsidP="00EB13DC">
      <w:pPr>
        <w:shd w:val="clear" w:color="auto" w:fill="FFFFFF"/>
        <w:tabs>
          <w:tab w:val="left" w:pos="3694"/>
          <w:tab w:val="left" w:leader="hyphen" w:pos="5400"/>
          <w:tab w:val="left" w:leader="hyphen" w:pos="6278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EB13DC" w:rsidRDefault="00EB13DC" w:rsidP="00EB13DC">
      <w:pPr>
        <w:shd w:val="clear" w:color="auto" w:fill="FFFFFF"/>
        <w:spacing w:line="276" w:lineRule="auto"/>
        <w:ind w:left="1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B13DC" w:rsidRDefault="00EB13DC" w:rsidP="00EB13DC">
      <w:pPr>
        <w:shd w:val="clear" w:color="auto" w:fill="FFFFFF"/>
        <w:spacing w:line="276" w:lineRule="auto"/>
        <w:ind w:left="-57" w:firstLine="642"/>
        <w:jc w:val="both"/>
        <w:rPr>
          <w:rStyle w:val="a5"/>
          <w:i w:val="0"/>
        </w:rPr>
      </w:pPr>
    </w:p>
    <w:p w:rsidR="00EB13DC" w:rsidRDefault="00EB13DC" w:rsidP="00EB13DC">
      <w:pPr>
        <w:shd w:val="clear" w:color="auto" w:fill="FFFFFF"/>
        <w:spacing w:line="276" w:lineRule="auto"/>
        <w:ind w:left="-57" w:firstLine="642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Внести в решение Совета депутатов </w:t>
      </w:r>
      <w:r>
        <w:rPr>
          <w:sz w:val="28"/>
          <w:szCs w:val="28"/>
        </w:rPr>
        <w:t>Плотниковского сельсовета Новосибирского района Новосибирской области</w:t>
      </w:r>
      <w:r>
        <w:rPr>
          <w:rStyle w:val="a5"/>
          <w:i w:val="0"/>
          <w:sz w:val="28"/>
          <w:szCs w:val="28"/>
        </w:rPr>
        <w:t xml:space="preserve"> от 20 декабря 2018 года № 3 </w:t>
      </w:r>
      <w:r>
        <w:rPr>
          <w:bCs/>
          <w:color w:val="000000"/>
          <w:spacing w:val="-10"/>
          <w:sz w:val="28"/>
          <w:szCs w:val="28"/>
        </w:rPr>
        <w:t xml:space="preserve">«О бюджете </w:t>
      </w:r>
      <w:r>
        <w:rPr>
          <w:sz w:val="28"/>
          <w:szCs w:val="28"/>
        </w:rPr>
        <w:t>Плотниковского сельсовета Новосибирского района Новосибирской области</w:t>
      </w:r>
      <w:r>
        <w:rPr>
          <w:bCs/>
          <w:color w:val="000000"/>
          <w:spacing w:val="-10"/>
          <w:sz w:val="28"/>
          <w:szCs w:val="28"/>
        </w:rPr>
        <w:t xml:space="preserve"> на 2019 год и плановый период 2020 и 2021 годов»</w:t>
      </w:r>
      <w:r>
        <w:rPr>
          <w:rStyle w:val="a5"/>
          <w:i w:val="0"/>
          <w:sz w:val="28"/>
          <w:szCs w:val="28"/>
        </w:rPr>
        <w:t xml:space="preserve"> (в редакции от 19.03.19 № 4, от 10.06.19 № 3, от 19.07.19 № 4) (далее решение) следующие изменения и дополнения:</w:t>
      </w:r>
    </w:p>
    <w:p w:rsidR="00EB13DC" w:rsidRDefault="00EB13DC" w:rsidP="00EB13DC">
      <w:pPr>
        <w:spacing w:line="276" w:lineRule="auto"/>
        <w:jc w:val="both"/>
      </w:pP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Исключить Пункт 4 Нормативы распределения доходов между бюджетами бюджетной системы Российской Федерации и приложение 9 к настоящему решению.</w:t>
      </w:r>
    </w:p>
    <w:p w:rsidR="00EB13DC" w:rsidRDefault="00EB13DC" w:rsidP="00EB13DC">
      <w:pPr>
        <w:widowControl/>
        <w:numPr>
          <w:ilvl w:val="0"/>
          <w:numId w:val="1"/>
        </w:numPr>
        <w:autoSpaceDE/>
        <w:adjustRightInd/>
        <w:spacing w:line="276" w:lineRule="auto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Изложить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5.1. Пункта 5 решения в следующей редакции:</w:t>
      </w:r>
    </w:p>
    <w:p w:rsidR="00EB13DC" w:rsidRDefault="00EB13DC" w:rsidP="00AB34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2019 год – 10000 рублей»</w:t>
      </w: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Добавить в пункт 5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8 «Утвердить источники финансирования </w:t>
      </w:r>
      <w:r>
        <w:rPr>
          <w:sz w:val="28"/>
          <w:szCs w:val="28"/>
        </w:rPr>
        <w:lastRenderedPageBreak/>
        <w:t>дефицита бюджета поселения Плотниковского сельсовета Новосибирского района Новосибирской области:</w:t>
      </w:r>
    </w:p>
    <w:p w:rsidR="00EB13DC" w:rsidRDefault="00EB13DC" w:rsidP="00EB13D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proofErr w:type="gramStart"/>
      <w:r>
        <w:rPr>
          <w:sz w:val="28"/>
          <w:szCs w:val="28"/>
        </w:rPr>
        <w:t>. на</w:t>
      </w:r>
      <w:proofErr w:type="gramEnd"/>
      <w:r>
        <w:rPr>
          <w:sz w:val="28"/>
          <w:szCs w:val="28"/>
        </w:rPr>
        <w:t xml:space="preserve"> 2019 год – 599540 рублей, согласно приложению 3 к настоящему решению;</w:t>
      </w:r>
    </w:p>
    <w:p w:rsidR="00EB13DC" w:rsidRDefault="00EB13DC" w:rsidP="00EB13D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 на 2020 год – 0 рублей, согласно приложению 6 к настоящему решению;</w:t>
      </w:r>
    </w:p>
    <w:p w:rsidR="00EB13DC" w:rsidRDefault="00EB13DC" w:rsidP="00EB13D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 на 2021 год - 0 рублей, согласно приложению 6 к настоящему решению.</w:t>
      </w: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8 к настоящему решению заменить в таблице код главного администратора «000» на «555».</w:t>
      </w: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таблице 1 «Ведомственная структура расходов бюджета поселения Плотниковского сельсовета на 2019» приложении 11 к настоящему решению добавить строку «Наименование главного распорядителя бюджетных средств – 555 администрация Плотниковского сельсовета Новосибирского района Новосибирской области».</w:t>
      </w: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п.п.2 Пункта 10 решения в следующей редакции: </w:t>
      </w:r>
    </w:p>
    <w:p w:rsidR="00EB13DC" w:rsidRDefault="00EB13DC" w:rsidP="00EB13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Установить предельный объем муниципального долга Плотниковского сельсовета Новосибирского района Новосибирской области (приложение 14):</w:t>
      </w:r>
    </w:p>
    <w:p w:rsidR="00EB13DC" w:rsidRDefault="00EB13DC" w:rsidP="00EB13DC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>. на</w:t>
      </w:r>
      <w:proofErr w:type="gramEnd"/>
      <w:r>
        <w:rPr>
          <w:sz w:val="28"/>
          <w:szCs w:val="28"/>
        </w:rPr>
        <w:t xml:space="preserve">  2019 год – 5242200,00 рублей;</w:t>
      </w:r>
    </w:p>
    <w:p w:rsidR="00EB13DC" w:rsidRDefault="00EB13DC" w:rsidP="00EB13DC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>. на</w:t>
      </w:r>
      <w:proofErr w:type="gramEnd"/>
      <w:r>
        <w:rPr>
          <w:sz w:val="28"/>
          <w:szCs w:val="28"/>
        </w:rPr>
        <w:t xml:space="preserve">  2020 год – 5283400,00 рублей;</w:t>
      </w:r>
    </w:p>
    <w:p w:rsidR="00EB13DC" w:rsidRDefault="00EB13DC" w:rsidP="00EB13DC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 на</w:t>
      </w:r>
      <w:proofErr w:type="gramEnd"/>
      <w:r>
        <w:rPr>
          <w:sz w:val="28"/>
          <w:szCs w:val="28"/>
        </w:rPr>
        <w:t xml:space="preserve">  2021 год – 6194400,00 рублей.»</w:t>
      </w:r>
    </w:p>
    <w:p w:rsidR="00EB13DC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14 к настоящему решению заменить «на 2019 год в сумме 5242200 рублей» на «на 2019 год в сумме 52422000 рублей», «на 2020 год в сумме 528340 рублей» на «на 2020 год в сумме 5283400 рублей», «на 2021 год в сумме 619440 рублей» на «на 2021 год в сумме 6194400 рублей».</w:t>
      </w:r>
    </w:p>
    <w:p w:rsidR="00EB13DC" w:rsidRPr="00AB347A" w:rsidRDefault="00EB13DC" w:rsidP="00EB13DC">
      <w:pPr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главе Плотниковского сельсовета для подписания и опубликования в газете «Приобская Правда» и сайте администрации Плотниковского </w:t>
      </w:r>
      <w:r w:rsidRPr="00AB347A">
        <w:rPr>
          <w:sz w:val="28"/>
          <w:szCs w:val="28"/>
        </w:rPr>
        <w:t>се</w:t>
      </w:r>
      <w:r w:rsidR="00AB347A" w:rsidRPr="00AB347A">
        <w:rPr>
          <w:sz w:val="28"/>
          <w:szCs w:val="28"/>
        </w:rPr>
        <w:t>льсовета</w:t>
      </w:r>
      <w:r w:rsidRPr="00AB347A">
        <w:rPr>
          <w:sz w:val="28"/>
          <w:szCs w:val="28"/>
        </w:rPr>
        <w:t xml:space="preserve"> </w:t>
      </w:r>
      <w:hyperlink r:id="rId6" w:history="1">
        <w:r w:rsidRPr="00AB347A">
          <w:rPr>
            <w:rStyle w:val="a3"/>
            <w:color w:val="auto"/>
            <w:sz w:val="28"/>
            <w:szCs w:val="28"/>
            <w:u w:val="none"/>
          </w:rPr>
          <w:t>http://plotnikovskij.nso.ru/</w:t>
        </w:r>
      </w:hyperlink>
    </w:p>
    <w:p w:rsidR="00AB347A" w:rsidRDefault="00AB347A" w:rsidP="00EB13DC">
      <w:pPr>
        <w:shd w:val="clear" w:color="auto" w:fill="FFFFFF"/>
        <w:tabs>
          <w:tab w:val="left" w:pos="2968"/>
        </w:tabs>
        <w:spacing w:line="276" w:lineRule="auto"/>
        <w:ind w:left="14" w:firstLine="553"/>
        <w:jc w:val="both"/>
        <w:rPr>
          <w:sz w:val="28"/>
          <w:szCs w:val="28"/>
        </w:rPr>
      </w:pPr>
    </w:p>
    <w:p w:rsidR="00EB13DC" w:rsidRDefault="00EB13DC" w:rsidP="00EB13DC">
      <w:pPr>
        <w:shd w:val="clear" w:color="auto" w:fill="FFFFFF"/>
        <w:tabs>
          <w:tab w:val="left" w:pos="2968"/>
        </w:tabs>
        <w:spacing w:line="276" w:lineRule="auto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0"/>
        <w:gridCol w:w="4787"/>
      </w:tblGrid>
      <w:tr w:rsidR="00EB13DC" w:rsidTr="00EB13DC">
        <w:tc>
          <w:tcPr>
            <w:tcW w:w="4820" w:type="dxa"/>
          </w:tcPr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Плотниковского сельсовета Новосибирского района Новосибирской области          </w:t>
            </w: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EB13DC" w:rsidRDefault="00EB13DC" w:rsidP="00AB347A">
            <w:pPr>
              <w:tabs>
                <w:tab w:val="left" w:pos="3180"/>
              </w:tabs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>_________________ Б.Н. Корнев</w:t>
            </w:r>
          </w:p>
        </w:tc>
        <w:tc>
          <w:tcPr>
            <w:tcW w:w="5210" w:type="dxa"/>
          </w:tcPr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Глава Плотниковского сельсовета </w:t>
            </w: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Новосибирского района</w:t>
            </w: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          </w:t>
            </w: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EB13DC" w:rsidRDefault="00EB13DC">
            <w:pPr>
              <w:tabs>
                <w:tab w:val="left" w:pos="3180"/>
              </w:tabs>
              <w:spacing w:line="276" w:lineRule="auto"/>
              <w:rPr>
                <w:sz w:val="28"/>
              </w:rPr>
            </w:pPr>
          </w:p>
          <w:p w:rsidR="00EB13DC" w:rsidRDefault="00EB13DC" w:rsidP="00AB347A">
            <w:pPr>
              <w:tabs>
                <w:tab w:val="left" w:pos="3180"/>
              </w:tabs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 xml:space="preserve">  _________________ М.В. Шабалин</w:t>
            </w:r>
          </w:p>
        </w:tc>
      </w:tr>
    </w:tbl>
    <w:p w:rsidR="00EB13DC" w:rsidRDefault="00EB13DC" w:rsidP="00AB347A"/>
    <w:sectPr w:rsidR="00EB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017F1"/>
    <w:multiLevelType w:val="hybridMultilevel"/>
    <w:tmpl w:val="D840B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07C3C"/>
    <w:multiLevelType w:val="hybridMultilevel"/>
    <w:tmpl w:val="C2BA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43F21"/>
    <w:multiLevelType w:val="hybridMultilevel"/>
    <w:tmpl w:val="291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55"/>
    <w:rsid w:val="00121D79"/>
    <w:rsid w:val="006A7453"/>
    <w:rsid w:val="00951D55"/>
    <w:rsid w:val="00AB347A"/>
    <w:rsid w:val="00E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8B802-FF42-4DD1-AC50-80160B7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13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13DC"/>
    <w:pPr>
      <w:ind w:left="708"/>
    </w:pPr>
  </w:style>
  <w:style w:type="character" w:styleId="a5">
    <w:name w:val="Emphasis"/>
    <w:basedOn w:val="a0"/>
    <w:uiPriority w:val="20"/>
    <w:qFormat/>
    <w:rsid w:val="00EB1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otnikovskij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2967-E244-43F7-8DA4-1F2BA6F6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2019-09-27T05:04:00Z</dcterms:created>
  <dcterms:modified xsi:type="dcterms:W3CDTF">2019-10-01T03:11:00Z</dcterms:modified>
</cp:coreProperties>
</file>