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B8" w:rsidRDefault="000922B8" w:rsidP="00B65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65AE2">
        <w:rPr>
          <w:sz w:val="28"/>
          <w:szCs w:val="28"/>
        </w:rPr>
        <w:t xml:space="preserve">ПЛОТНИКОВСКОГО СЕЛЬСОВЕТА </w:t>
      </w:r>
      <w:r>
        <w:rPr>
          <w:sz w:val="28"/>
          <w:szCs w:val="28"/>
        </w:rPr>
        <w:t>НОВОСИБИРСКОГО РАЙОНА</w:t>
      </w:r>
      <w:r w:rsidR="00B65AE2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0922B8" w:rsidRDefault="000922B8" w:rsidP="009C3897">
      <w:pPr>
        <w:jc w:val="center"/>
        <w:rPr>
          <w:sz w:val="28"/>
          <w:szCs w:val="28"/>
        </w:rPr>
      </w:pPr>
    </w:p>
    <w:p w:rsidR="00B65AE2" w:rsidRDefault="00B65AE2" w:rsidP="009C3897">
      <w:pPr>
        <w:jc w:val="center"/>
        <w:rPr>
          <w:b/>
          <w:bCs/>
          <w:sz w:val="28"/>
          <w:szCs w:val="28"/>
        </w:rPr>
      </w:pPr>
    </w:p>
    <w:p w:rsidR="000922B8" w:rsidRDefault="003870B5" w:rsidP="009C38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</w:t>
      </w:r>
      <w:r w:rsidR="00BA75DF">
        <w:rPr>
          <w:b/>
          <w:bCs/>
          <w:sz w:val="28"/>
          <w:szCs w:val="28"/>
        </w:rPr>
        <w:t>ИЕ</w:t>
      </w:r>
    </w:p>
    <w:p w:rsidR="000922B8" w:rsidRDefault="000922B8" w:rsidP="009C389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3376"/>
        <w:gridCol w:w="3301"/>
      </w:tblGrid>
      <w:tr w:rsidR="00B65AE2" w:rsidTr="009F26BF">
        <w:tc>
          <w:tcPr>
            <w:tcW w:w="3426" w:type="dxa"/>
            <w:hideMark/>
          </w:tcPr>
          <w:p w:rsidR="000922B8" w:rsidRDefault="00CA17D1" w:rsidP="00CA17D1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24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12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.2018</w:t>
            </w:r>
            <w:r w:rsidR="000922B8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г.</w:t>
            </w:r>
          </w:p>
        </w:tc>
        <w:tc>
          <w:tcPr>
            <w:tcW w:w="3427" w:type="dxa"/>
          </w:tcPr>
          <w:p w:rsidR="000922B8" w:rsidRDefault="000922B8" w:rsidP="009C3897">
            <w:pPr>
              <w:tabs>
                <w:tab w:val="left" w:pos="2050"/>
                <w:tab w:val="right" w:pos="31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427" w:type="dxa"/>
            <w:hideMark/>
          </w:tcPr>
          <w:p w:rsidR="000922B8" w:rsidRDefault="000922B8" w:rsidP="00CA17D1">
            <w:pPr>
              <w:tabs>
                <w:tab w:val="left" w:pos="6075"/>
              </w:tabs>
              <w:jc w:val="right"/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</w:rPr>
              <w:t>№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A17D1">
              <w:rPr>
                <w:rFonts w:cs="Tms Rmn"/>
                <w:b/>
                <w:bCs/>
                <w:color w:val="000000"/>
                <w:sz w:val="28"/>
                <w:szCs w:val="28"/>
              </w:rPr>
              <w:t>32</w:t>
            </w:r>
            <w:r w:rsidR="00B65AE2">
              <w:rPr>
                <w:rFonts w:cs="Tms Rmn"/>
                <w:b/>
                <w:bCs/>
                <w:color w:val="000000"/>
                <w:sz w:val="28"/>
                <w:szCs w:val="28"/>
              </w:rPr>
              <w:t>-р</w:t>
            </w:r>
          </w:p>
        </w:tc>
      </w:tr>
    </w:tbl>
    <w:p w:rsidR="00241BA2" w:rsidRDefault="00241BA2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A17D1" w:rsidRDefault="00CA17D1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47562" w:rsidRPr="00A47562" w:rsidRDefault="008C6D1C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3D68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F3874" w:rsidRPr="00373D68">
        <w:rPr>
          <w:rFonts w:ascii="Times New Roman" w:hAnsi="Times New Roman" w:cs="Times New Roman"/>
          <w:b/>
          <w:color w:val="auto"/>
          <w:sz w:val="28"/>
          <w:szCs w:val="28"/>
        </w:rPr>
        <w:t>б утверждении</w:t>
      </w:r>
      <w:r w:rsidR="0069363E" w:rsidRPr="00373D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F1439" w:rsidRPr="00A47562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>лан</w:t>
      </w:r>
      <w:r w:rsidR="007F2885" w:rsidRPr="00A47562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F3874" w:rsidRPr="00A47562">
        <w:rPr>
          <w:rFonts w:ascii="Times New Roman" w:hAnsi="Times New Roman" w:cs="Times New Roman"/>
          <w:b/>
          <w:color w:val="auto"/>
          <w:sz w:val="28"/>
          <w:szCs w:val="28"/>
        </w:rPr>
        <w:t>контрольных мероприятий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23926" w:rsidRPr="00A47562" w:rsidRDefault="00D23926" w:rsidP="00B65AE2">
      <w:pPr>
        <w:pStyle w:val="consplustitle1"/>
        <w:tabs>
          <w:tab w:val="left" w:pos="709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47562">
        <w:rPr>
          <w:rFonts w:ascii="Times New Roman" w:hAnsi="Times New Roman" w:cs="Times New Roman"/>
          <w:b/>
          <w:color w:val="auto"/>
          <w:sz w:val="28"/>
          <w:szCs w:val="28"/>
        </w:rPr>
        <w:t>должностн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>ого</w:t>
      </w:r>
      <w:r w:rsidRPr="00A47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лиц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A47562" w:rsidRPr="00A47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администрации </w:t>
      </w:r>
      <w:r w:rsidR="00B65AE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Плотниковского сельсовета </w:t>
      </w:r>
      <w:r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Новосибирского района Новосибирской области</w:t>
      </w:r>
      <w:r w:rsid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по внутреннему муниципальному финансовому контролю </w:t>
      </w:r>
      <w:r w:rsidR="007B6EEB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в сфере финансов </w:t>
      </w:r>
      <w:r w:rsidR="00CA17D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на</w:t>
      </w:r>
      <w:r w:rsidR="00320AE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69363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201</w:t>
      </w:r>
      <w:r w:rsidR="00CA17D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9</w:t>
      </w:r>
      <w:r w:rsidR="0069363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г</w:t>
      </w:r>
      <w:r w:rsidR="00CF1439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.</w:t>
      </w:r>
    </w:p>
    <w:p w:rsidR="00D23926" w:rsidRDefault="00D23926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A17D1" w:rsidRPr="00A47562" w:rsidRDefault="00CA17D1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A47562" w:rsidRDefault="0069363E" w:rsidP="00A47562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  <w:rPr>
          <w:sz w:val="28"/>
          <w:szCs w:val="28"/>
        </w:rPr>
      </w:pPr>
      <w:proofErr w:type="gramStart"/>
      <w:r w:rsidRPr="00A47562">
        <w:rPr>
          <w:sz w:val="28"/>
          <w:szCs w:val="28"/>
        </w:rPr>
        <w:t>В</w:t>
      </w:r>
      <w:r w:rsidR="00B22BE7" w:rsidRPr="00A47562">
        <w:rPr>
          <w:sz w:val="28"/>
          <w:szCs w:val="28"/>
        </w:rPr>
        <w:t xml:space="preserve"> соответствии</w:t>
      </w:r>
      <w:r w:rsidR="00AA2177" w:rsidRPr="00A47562">
        <w:rPr>
          <w:sz w:val="28"/>
          <w:szCs w:val="28"/>
        </w:rPr>
        <w:t xml:space="preserve"> </w:t>
      </w:r>
      <w:r w:rsidR="00B22BE7" w:rsidRPr="00A47562">
        <w:rPr>
          <w:sz w:val="28"/>
          <w:szCs w:val="28"/>
        </w:rPr>
        <w:t xml:space="preserve">с </w:t>
      </w:r>
      <w:r w:rsidR="002A5B09" w:rsidRPr="00A47562">
        <w:rPr>
          <w:sz w:val="28"/>
          <w:szCs w:val="28"/>
        </w:rPr>
        <w:t>П</w:t>
      </w:r>
      <w:r w:rsidR="00A16DB4" w:rsidRPr="00A47562">
        <w:rPr>
          <w:sz w:val="28"/>
          <w:szCs w:val="28"/>
        </w:rPr>
        <w:t>орядк</w:t>
      </w:r>
      <w:r w:rsidR="007E189B" w:rsidRPr="00A47562">
        <w:rPr>
          <w:sz w:val="28"/>
          <w:szCs w:val="28"/>
        </w:rPr>
        <w:t>ом</w:t>
      </w:r>
      <w:r w:rsidR="00A16DB4" w:rsidRPr="00A47562">
        <w:rPr>
          <w:sz w:val="28"/>
          <w:szCs w:val="28"/>
        </w:rPr>
        <w:t xml:space="preserve"> осуществления </w:t>
      </w:r>
      <w:r w:rsidR="00A16DB4" w:rsidRPr="00373D68">
        <w:rPr>
          <w:sz w:val="28"/>
          <w:szCs w:val="28"/>
        </w:rPr>
        <w:t xml:space="preserve">должностным лицом администрации </w:t>
      </w:r>
      <w:r w:rsidR="00B65AE2">
        <w:rPr>
          <w:sz w:val="28"/>
          <w:szCs w:val="28"/>
        </w:rPr>
        <w:t xml:space="preserve">Плотниковского сельсовета </w:t>
      </w:r>
      <w:r w:rsidR="00A16DB4" w:rsidRPr="00373D68">
        <w:rPr>
          <w:sz w:val="28"/>
          <w:szCs w:val="28"/>
        </w:rPr>
        <w:t>Новосибирского района Новосибирской области полномочий по внутреннему муниципальному финансовому контролю и контролю</w:t>
      </w:r>
      <w:r w:rsidR="002A5B09" w:rsidRPr="00373D68">
        <w:rPr>
          <w:sz w:val="28"/>
          <w:szCs w:val="28"/>
        </w:rPr>
        <w:t xml:space="preserve"> </w:t>
      </w:r>
      <w:r w:rsidR="00A16DB4" w:rsidRPr="00373D68">
        <w:rPr>
          <w:sz w:val="28"/>
          <w:szCs w:val="28"/>
        </w:rPr>
        <w:t>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 w:rsidR="00AB2FE6" w:rsidRPr="00373D68">
        <w:rPr>
          <w:sz w:val="28"/>
          <w:szCs w:val="28"/>
        </w:rPr>
        <w:t>, утвержденным</w:t>
      </w:r>
      <w:r w:rsidR="00A16DB4" w:rsidRPr="00373D68">
        <w:rPr>
          <w:sz w:val="28"/>
          <w:szCs w:val="28"/>
        </w:rPr>
        <w:t xml:space="preserve"> </w:t>
      </w:r>
      <w:r w:rsidR="008C6D1C" w:rsidRPr="00373D68">
        <w:rPr>
          <w:sz w:val="28"/>
          <w:szCs w:val="28"/>
        </w:rPr>
        <w:t xml:space="preserve">постановлением администрации </w:t>
      </w:r>
      <w:r w:rsidR="00B65AE2">
        <w:rPr>
          <w:sz w:val="28"/>
          <w:szCs w:val="28"/>
        </w:rPr>
        <w:t xml:space="preserve">Плотниковского сельсовета </w:t>
      </w:r>
      <w:r w:rsidR="008C6D1C" w:rsidRPr="00373D68">
        <w:rPr>
          <w:sz w:val="28"/>
          <w:szCs w:val="28"/>
        </w:rPr>
        <w:t>Новосибирского района Новосибирской области</w:t>
      </w:r>
      <w:r w:rsidR="00513180" w:rsidRPr="00373D68">
        <w:rPr>
          <w:sz w:val="28"/>
          <w:szCs w:val="28"/>
        </w:rPr>
        <w:t xml:space="preserve"> от</w:t>
      </w:r>
      <w:r w:rsidR="00E74C94" w:rsidRPr="00373D68">
        <w:rPr>
          <w:sz w:val="28"/>
          <w:szCs w:val="28"/>
        </w:rPr>
        <w:t xml:space="preserve"> </w:t>
      </w:r>
      <w:r w:rsidR="00B65AE2">
        <w:rPr>
          <w:sz w:val="28"/>
          <w:szCs w:val="28"/>
        </w:rPr>
        <w:t>02.06.2017</w:t>
      </w:r>
      <w:r w:rsidR="00E74C94" w:rsidRPr="00373D68">
        <w:rPr>
          <w:sz w:val="28"/>
          <w:szCs w:val="28"/>
        </w:rPr>
        <w:t xml:space="preserve"> г.</w:t>
      </w:r>
      <w:r w:rsidR="00B65AE2">
        <w:rPr>
          <w:sz w:val="28"/>
          <w:szCs w:val="28"/>
        </w:rPr>
        <w:t xml:space="preserve"> № 45</w:t>
      </w:r>
      <w:r w:rsidR="00B262A1" w:rsidRPr="00373D68">
        <w:rPr>
          <w:sz w:val="28"/>
          <w:szCs w:val="28"/>
        </w:rPr>
        <w:t>:</w:t>
      </w:r>
      <w:proofErr w:type="gramEnd"/>
    </w:p>
    <w:p w:rsidR="00CF1439" w:rsidRPr="00CF1439" w:rsidRDefault="00A47562" w:rsidP="00CA17D1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3874" w:rsidRPr="00373D68">
        <w:rPr>
          <w:sz w:val="28"/>
          <w:szCs w:val="28"/>
        </w:rPr>
        <w:t>Утвердить</w:t>
      </w:r>
      <w:r w:rsidR="00CA17D1">
        <w:rPr>
          <w:sz w:val="28"/>
          <w:szCs w:val="28"/>
        </w:rPr>
        <w:t xml:space="preserve"> </w:t>
      </w:r>
      <w:r w:rsidR="007E189B" w:rsidRPr="00373D68">
        <w:rPr>
          <w:sz w:val="28"/>
          <w:szCs w:val="28"/>
        </w:rPr>
        <w:t xml:space="preserve">План </w:t>
      </w:r>
      <w:r w:rsidR="00FF3874" w:rsidRPr="00373D68">
        <w:rPr>
          <w:sz w:val="28"/>
          <w:szCs w:val="28"/>
        </w:rPr>
        <w:t xml:space="preserve">контрольных мероприятий </w:t>
      </w:r>
      <w:r w:rsidR="007E189B" w:rsidRPr="00373D68">
        <w:rPr>
          <w:sz w:val="28"/>
          <w:szCs w:val="28"/>
        </w:rPr>
        <w:t xml:space="preserve">должностного лица администрации </w:t>
      </w:r>
      <w:r w:rsidR="00B65AE2">
        <w:rPr>
          <w:sz w:val="28"/>
          <w:szCs w:val="28"/>
        </w:rPr>
        <w:t>Плотниковского</w:t>
      </w:r>
      <w:r w:rsidR="00C40159">
        <w:rPr>
          <w:sz w:val="28"/>
          <w:szCs w:val="28"/>
        </w:rPr>
        <w:t xml:space="preserve"> сельсовета </w:t>
      </w:r>
      <w:r w:rsidR="007E189B" w:rsidRPr="00373D68">
        <w:rPr>
          <w:sz w:val="28"/>
          <w:szCs w:val="28"/>
        </w:rPr>
        <w:t xml:space="preserve">Новосибирского района Новосибирской области по внутреннему муниципальному финансовому контролю </w:t>
      </w:r>
      <w:r w:rsidR="00320AEE">
        <w:rPr>
          <w:sz w:val="28"/>
          <w:szCs w:val="28"/>
        </w:rPr>
        <w:t>в сфере финансов на 201</w:t>
      </w:r>
      <w:r w:rsidR="00CA17D1">
        <w:rPr>
          <w:sz w:val="28"/>
          <w:szCs w:val="28"/>
        </w:rPr>
        <w:t>9</w:t>
      </w:r>
      <w:r w:rsidR="00320AEE">
        <w:rPr>
          <w:sz w:val="28"/>
          <w:szCs w:val="28"/>
        </w:rPr>
        <w:t xml:space="preserve"> г</w:t>
      </w:r>
      <w:r w:rsidR="00CF1439">
        <w:rPr>
          <w:sz w:val="28"/>
          <w:szCs w:val="28"/>
        </w:rPr>
        <w:t>.</w:t>
      </w:r>
    </w:p>
    <w:p w:rsidR="00415D14" w:rsidRPr="00373D68" w:rsidRDefault="00984AFB" w:rsidP="00F60BE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59">
        <w:rPr>
          <w:rFonts w:ascii="Times New Roman" w:hAnsi="Times New Roman" w:cs="Times New Roman"/>
          <w:sz w:val="28"/>
          <w:szCs w:val="28"/>
        </w:rPr>
        <w:t>2</w:t>
      </w:r>
      <w:r w:rsidR="00415D14" w:rsidRPr="00C401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4EA1" w:rsidRPr="00C40159">
        <w:rPr>
          <w:rFonts w:ascii="Times New Roman" w:hAnsi="Times New Roman" w:cs="Times New Roman"/>
          <w:sz w:val="28"/>
          <w:szCs w:val="28"/>
        </w:rPr>
        <w:t>Разместить</w:t>
      </w:r>
      <w:r w:rsidRPr="00C40159">
        <w:rPr>
          <w:rFonts w:ascii="Times New Roman" w:hAnsi="Times New Roman" w:cs="Times New Roman"/>
          <w:sz w:val="28"/>
          <w:szCs w:val="28"/>
        </w:rPr>
        <w:t xml:space="preserve"> </w:t>
      </w:r>
      <w:r w:rsidR="00FA6689" w:rsidRPr="00C40159">
        <w:rPr>
          <w:rFonts w:ascii="Times New Roman" w:hAnsi="Times New Roman" w:cs="Times New Roman"/>
          <w:sz w:val="28"/>
          <w:szCs w:val="28"/>
        </w:rPr>
        <w:t>п</w:t>
      </w:r>
      <w:r w:rsidR="0007551B" w:rsidRPr="00C40159">
        <w:rPr>
          <w:rFonts w:ascii="Times New Roman" w:hAnsi="Times New Roman" w:cs="Times New Roman"/>
          <w:sz w:val="28"/>
          <w:szCs w:val="28"/>
        </w:rPr>
        <w:t>лан</w:t>
      </w:r>
      <w:proofErr w:type="gramEnd"/>
      <w:r w:rsidRPr="00C40159">
        <w:rPr>
          <w:rFonts w:ascii="Times New Roman" w:hAnsi="Times New Roman" w:cs="Times New Roman"/>
          <w:sz w:val="28"/>
          <w:szCs w:val="28"/>
        </w:rPr>
        <w:t xml:space="preserve"> </w:t>
      </w:r>
      <w:r w:rsidR="00FF3874" w:rsidRPr="00C40159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C40159">
        <w:rPr>
          <w:rFonts w:ascii="Times New Roman" w:hAnsi="Times New Roman" w:cs="Times New Roman"/>
          <w:sz w:val="28"/>
          <w:szCs w:val="28"/>
        </w:rPr>
        <w:t xml:space="preserve"> </w:t>
      </w:r>
      <w:r w:rsidR="005751A2" w:rsidRPr="00C40159">
        <w:rPr>
          <w:rFonts w:ascii="Times New Roman" w:hAnsi="Times New Roman" w:cs="Times New Roman"/>
          <w:sz w:val="28"/>
          <w:szCs w:val="28"/>
        </w:rPr>
        <w:t>на 201</w:t>
      </w:r>
      <w:r w:rsidR="00CA17D1">
        <w:rPr>
          <w:rFonts w:ascii="Times New Roman" w:hAnsi="Times New Roman" w:cs="Times New Roman"/>
          <w:sz w:val="28"/>
          <w:szCs w:val="28"/>
        </w:rPr>
        <w:t>9</w:t>
      </w:r>
      <w:r w:rsidR="005751A2" w:rsidRPr="00C40159">
        <w:rPr>
          <w:rFonts w:ascii="Times New Roman" w:hAnsi="Times New Roman" w:cs="Times New Roman"/>
          <w:sz w:val="28"/>
          <w:szCs w:val="28"/>
        </w:rPr>
        <w:t xml:space="preserve"> г</w:t>
      </w:r>
      <w:r w:rsidR="00FA6689" w:rsidRPr="00C40159">
        <w:rPr>
          <w:rFonts w:ascii="Times New Roman" w:hAnsi="Times New Roman" w:cs="Times New Roman"/>
          <w:sz w:val="28"/>
          <w:szCs w:val="28"/>
        </w:rPr>
        <w:t>.</w:t>
      </w:r>
      <w:r w:rsidR="005751A2" w:rsidRPr="00C40159">
        <w:rPr>
          <w:rFonts w:ascii="Times New Roman" w:hAnsi="Times New Roman" w:cs="Times New Roman"/>
          <w:sz w:val="28"/>
          <w:szCs w:val="28"/>
        </w:rPr>
        <w:t xml:space="preserve"> </w:t>
      </w:r>
      <w:r w:rsidRPr="00C40159">
        <w:rPr>
          <w:rFonts w:ascii="Times New Roman" w:hAnsi="Times New Roman" w:cs="Times New Roman"/>
          <w:sz w:val="28"/>
          <w:szCs w:val="28"/>
        </w:rPr>
        <w:t>на</w:t>
      </w:r>
      <w:r w:rsidR="0007551B" w:rsidRPr="00C40159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C40159" w:rsidRPr="00C40159">
        <w:rPr>
          <w:rFonts w:ascii="Times New Roman" w:hAnsi="Times New Roman" w:cs="Times New Roman"/>
          <w:sz w:val="28"/>
          <w:szCs w:val="28"/>
        </w:rPr>
        <w:t xml:space="preserve">Плотниковского сельсовета </w:t>
      </w:r>
      <w:r w:rsidR="00BA75DF" w:rsidRPr="00C40159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</w:t>
      </w:r>
      <w:r w:rsidR="0007551B" w:rsidRPr="00C4015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не позднее 5 рабочих дней со дня </w:t>
      </w:r>
      <w:r w:rsidR="0026364E" w:rsidRPr="00C40159">
        <w:rPr>
          <w:rFonts w:ascii="Times New Roman" w:hAnsi="Times New Roman" w:cs="Times New Roman"/>
          <w:sz w:val="28"/>
          <w:szCs w:val="28"/>
        </w:rPr>
        <w:t xml:space="preserve">их </w:t>
      </w:r>
      <w:r w:rsidR="0007551B" w:rsidRPr="00C40159">
        <w:rPr>
          <w:rFonts w:ascii="Times New Roman" w:hAnsi="Times New Roman" w:cs="Times New Roman"/>
          <w:sz w:val="28"/>
          <w:szCs w:val="28"/>
        </w:rPr>
        <w:t>утверждения</w:t>
      </w:r>
      <w:r w:rsidR="00CA17D1">
        <w:rPr>
          <w:rFonts w:ascii="Times New Roman" w:hAnsi="Times New Roman" w:cs="Times New Roman"/>
          <w:sz w:val="28"/>
          <w:szCs w:val="28"/>
        </w:rPr>
        <w:t>.</w:t>
      </w:r>
      <w:r w:rsidR="00575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C9D" w:rsidRPr="00E22995" w:rsidRDefault="00984AFB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95">
        <w:rPr>
          <w:rFonts w:ascii="Times New Roman" w:hAnsi="Times New Roman" w:cs="Times New Roman"/>
          <w:sz w:val="28"/>
          <w:szCs w:val="28"/>
        </w:rPr>
        <w:t>3</w:t>
      </w:r>
      <w:r w:rsidR="00BE3088" w:rsidRPr="00E229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7420" w:rsidRPr="00E229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420" w:rsidRPr="00E22995">
        <w:rPr>
          <w:rFonts w:ascii="Times New Roman" w:hAnsi="Times New Roman" w:cs="Times New Roman"/>
          <w:sz w:val="28"/>
          <w:szCs w:val="28"/>
        </w:rPr>
        <w:t xml:space="preserve"> исполнением распоряжения </w:t>
      </w:r>
      <w:r w:rsidR="008267BA" w:rsidRPr="00E2299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B7420" w:rsidRPr="00E22995">
        <w:rPr>
          <w:rFonts w:ascii="Times New Roman" w:hAnsi="Times New Roman" w:cs="Times New Roman"/>
          <w:sz w:val="28"/>
          <w:szCs w:val="28"/>
        </w:rPr>
        <w:t>.</w:t>
      </w:r>
    </w:p>
    <w:p w:rsidR="00BA75DF" w:rsidRPr="00E22995" w:rsidRDefault="00BA75DF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6C9" w:rsidRDefault="001246C9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D1" w:rsidRDefault="00CA17D1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D1" w:rsidRPr="00E22995" w:rsidRDefault="00CA17D1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59" w:rsidRDefault="00F36B06" w:rsidP="002C141B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95">
        <w:rPr>
          <w:rFonts w:ascii="Times New Roman" w:hAnsi="Times New Roman" w:cs="Times New Roman"/>
          <w:sz w:val="28"/>
          <w:szCs w:val="28"/>
        </w:rPr>
        <w:t>Глава</w:t>
      </w:r>
      <w:r w:rsidR="00C40159">
        <w:rPr>
          <w:rFonts w:ascii="Times New Roman" w:hAnsi="Times New Roman" w:cs="Times New Roman"/>
          <w:sz w:val="28"/>
          <w:szCs w:val="28"/>
        </w:rPr>
        <w:t xml:space="preserve"> Плотниковского сельсовета</w:t>
      </w:r>
    </w:p>
    <w:p w:rsidR="00096770" w:rsidRPr="00E22995" w:rsidRDefault="00C4015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96770" w:rsidRPr="00E22995" w:rsidSect="00C40159">
          <w:headerReference w:type="default" r:id="rId9"/>
          <w:pgSz w:w="11794" w:h="16727" w:code="9"/>
          <w:pgMar w:top="1134" w:right="567" w:bottom="56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Новосибирского </w:t>
      </w:r>
      <w:r w:rsidR="00F36B06" w:rsidRPr="00E2299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</w:t>
      </w:r>
      <w:r w:rsidR="00BC481B" w:rsidRPr="00E22995">
        <w:rPr>
          <w:rFonts w:ascii="Times New Roman" w:hAnsi="Times New Roman" w:cs="Times New Roman"/>
          <w:sz w:val="28"/>
          <w:szCs w:val="28"/>
        </w:rPr>
        <w:t xml:space="preserve">  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 Шабалин</w:t>
      </w:r>
    </w:p>
    <w:p w:rsidR="001003FD" w:rsidRPr="00E22995" w:rsidRDefault="001003FD" w:rsidP="001246C9">
      <w:pPr>
        <w:tabs>
          <w:tab w:val="left" w:pos="5387"/>
        </w:tabs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lastRenderedPageBreak/>
        <w:t>УТВЕРЖДЕН</w:t>
      </w:r>
    </w:p>
    <w:p w:rsidR="001003FD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распоряжением администрации</w:t>
      </w:r>
    </w:p>
    <w:p w:rsidR="00C40159" w:rsidRPr="00E22995" w:rsidRDefault="00C40159" w:rsidP="001246C9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Плотниковского сельсовета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Новосибирского района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Новосибирской области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 xml:space="preserve">от </w:t>
      </w:r>
      <w:r w:rsidR="00CA17D1">
        <w:rPr>
          <w:sz w:val="28"/>
          <w:szCs w:val="28"/>
        </w:rPr>
        <w:t>24.12</w:t>
      </w:r>
      <w:r w:rsidR="00786F5F">
        <w:rPr>
          <w:sz w:val="28"/>
          <w:szCs w:val="28"/>
        </w:rPr>
        <w:t>.2018</w:t>
      </w:r>
      <w:r w:rsidR="00C40159">
        <w:rPr>
          <w:sz w:val="28"/>
          <w:szCs w:val="28"/>
        </w:rPr>
        <w:t>г.</w:t>
      </w:r>
      <w:r w:rsidRPr="00E22995">
        <w:rPr>
          <w:sz w:val="28"/>
          <w:szCs w:val="28"/>
        </w:rPr>
        <w:t xml:space="preserve"> № </w:t>
      </w:r>
      <w:r w:rsidR="00CA17D1">
        <w:rPr>
          <w:sz w:val="28"/>
          <w:szCs w:val="28"/>
        </w:rPr>
        <w:t>32</w:t>
      </w:r>
      <w:r w:rsidR="00C40159">
        <w:rPr>
          <w:sz w:val="28"/>
          <w:szCs w:val="28"/>
        </w:rPr>
        <w:t>-р</w:t>
      </w:r>
    </w:p>
    <w:p w:rsidR="00701FE0" w:rsidRPr="00E22995" w:rsidRDefault="00701FE0" w:rsidP="00201E4D">
      <w:pPr>
        <w:tabs>
          <w:tab w:val="left" w:pos="709"/>
          <w:tab w:val="left" w:pos="2020"/>
          <w:tab w:val="left" w:pos="14884"/>
        </w:tabs>
        <w:autoSpaceDE w:val="0"/>
        <w:autoSpaceDN w:val="0"/>
        <w:adjustRightInd w:val="0"/>
        <w:spacing w:after="160"/>
        <w:ind w:left="10206"/>
        <w:rPr>
          <w:rFonts w:eastAsiaTheme="minorHAnsi"/>
          <w:b/>
          <w:sz w:val="28"/>
          <w:szCs w:val="28"/>
          <w:lang w:eastAsia="en-US"/>
        </w:rPr>
      </w:pPr>
    </w:p>
    <w:p w:rsidR="00701FE0" w:rsidRPr="00E22995" w:rsidRDefault="00701FE0" w:rsidP="001003FD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E22995">
        <w:rPr>
          <w:rFonts w:eastAsiaTheme="minorHAnsi"/>
          <w:b/>
          <w:sz w:val="28"/>
          <w:szCs w:val="28"/>
          <w:lang w:eastAsia="en-US"/>
        </w:rPr>
        <w:t>ПЛАН КОНТРОЛЬНЫХ МЕРОПРИЯТИЙ</w:t>
      </w:r>
    </w:p>
    <w:p w:rsidR="00701FE0" w:rsidRPr="00E22995" w:rsidRDefault="00701FE0" w:rsidP="001003FD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E22995">
        <w:rPr>
          <w:rFonts w:eastAsiaTheme="minorHAnsi"/>
          <w:b/>
          <w:sz w:val="28"/>
          <w:szCs w:val="28"/>
          <w:lang w:eastAsia="en-US"/>
        </w:rPr>
        <w:t xml:space="preserve">должностного лица администрации Новосибирского района Новосибирской области </w:t>
      </w:r>
    </w:p>
    <w:p w:rsidR="00701FE0" w:rsidRPr="00E22995" w:rsidRDefault="00701FE0" w:rsidP="001003FD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E22995">
        <w:rPr>
          <w:rFonts w:eastAsiaTheme="minorHAnsi"/>
          <w:b/>
          <w:sz w:val="28"/>
          <w:szCs w:val="28"/>
          <w:lang w:eastAsia="en-US"/>
        </w:rPr>
        <w:t>по внутреннему муниципальному финансовому контролю в сфере финансов</w:t>
      </w:r>
    </w:p>
    <w:p w:rsidR="00701FE0" w:rsidRPr="00E22995" w:rsidRDefault="00701FE0" w:rsidP="001003FD">
      <w:pPr>
        <w:tabs>
          <w:tab w:val="left" w:pos="14853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E22995">
        <w:rPr>
          <w:rFonts w:eastAsiaTheme="minorHAnsi"/>
          <w:b/>
          <w:sz w:val="28"/>
          <w:szCs w:val="28"/>
          <w:lang w:eastAsia="en-US"/>
        </w:rPr>
        <w:t>на 201</w:t>
      </w:r>
      <w:r w:rsidR="00CA17D1">
        <w:rPr>
          <w:rFonts w:eastAsiaTheme="minorHAnsi"/>
          <w:b/>
          <w:sz w:val="28"/>
          <w:szCs w:val="28"/>
          <w:lang w:eastAsia="en-US"/>
        </w:rPr>
        <w:t>9</w:t>
      </w:r>
      <w:r w:rsidRPr="00E22995">
        <w:rPr>
          <w:rFonts w:eastAsiaTheme="minorHAnsi"/>
          <w:b/>
          <w:sz w:val="28"/>
          <w:szCs w:val="28"/>
          <w:lang w:eastAsia="en-US"/>
        </w:rPr>
        <w:t xml:space="preserve"> г</w:t>
      </w:r>
      <w:r w:rsidR="004E2A05" w:rsidRPr="00E22995">
        <w:rPr>
          <w:rFonts w:eastAsiaTheme="minorHAnsi"/>
          <w:b/>
          <w:sz w:val="28"/>
          <w:szCs w:val="28"/>
          <w:lang w:eastAsia="en-US"/>
        </w:rPr>
        <w:t>.</w:t>
      </w:r>
    </w:p>
    <w:p w:rsidR="00701FE0" w:rsidRPr="00E22995" w:rsidRDefault="00701FE0" w:rsidP="004E2A05">
      <w:pPr>
        <w:tabs>
          <w:tab w:val="left" w:pos="14884"/>
        </w:tabs>
        <w:spacing w:line="259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a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2268"/>
        <w:gridCol w:w="1589"/>
        <w:gridCol w:w="2551"/>
        <w:gridCol w:w="4649"/>
        <w:gridCol w:w="2297"/>
      </w:tblGrid>
      <w:tr w:rsidR="00701FE0" w:rsidRPr="00E22995" w:rsidTr="00C40159">
        <w:trPr>
          <w:trHeight w:val="558"/>
          <w:tblHeader/>
        </w:trPr>
        <w:tc>
          <w:tcPr>
            <w:tcW w:w="562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E22995">
              <w:rPr>
                <w:rFonts w:eastAsiaTheme="minorHAnsi"/>
                <w:lang w:eastAsia="en-US"/>
              </w:rPr>
              <w:t>п</w:t>
            </w:r>
            <w:proofErr w:type="gramEnd"/>
            <w:r w:rsidRPr="00E22995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814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Метод осуществления контрольного мероприятия</w:t>
            </w:r>
          </w:p>
        </w:tc>
        <w:tc>
          <w:tcPr>
            <w:tcW w:w="2268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Наименование объекта контроля</w:t>
            </w:r>
          </w:p>
        </w:tc>
        <w:tc>
          <w:tcPr>
            <w:tcW w:w="1589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ИНН объекта контроля</w:t>
            </w:r>
          </w:p>
        </w:tc>
        <w:tc>
          <w:tcPr>
            <w:tcW w:w="2551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Адрес местонахождения объекта контроля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Цель и основания контрольного мероприятия</w:t>
            </w:r>
          </w:p>
        </w:tc>
        <w:tc>
          <w:tcPr>
            <w:tcW w:w="2297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Месяц начала проведения контрольного мероприятия/проверяемый период</w:t>
            </w:r>
          </w:p>
        </w:tc>
      </w:tr>
      <w:tr w:rsidR="00701FE0" w:rsidRPr="00E22995" w:rsidTr="00C40159">
        <w:trPr>
          <w:trHeight w:val="1916"/>
        </w:trPr>
        <w:tc>
          <w:tcPr>
            <w:tcW w:w="562" w:type="dxa"/>
          </w:tcPr>
          <w:p w:rsidR="00701FE0" w:rsidRPr="00E22995" w:rsidRDefault="00A058CE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14" w:type="dxa"/>
          </w:tcPr>
          <w:p w:rsidR="00701FE0" w:rsidRPr="00E22995" w:rsidRDefault="00701FE0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Камеральная</w:t>
            </w:r>
          </w:p>
          <w:p w:rsidR="00701FE0" w:rsidRPr="00E22995" w:rsidRDefault="00701FE0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проверка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1FE0" w:rsidRPr="00E22995" w:rsidRDefault="0041046D" w:rsidP="0041046D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Плотниковского сельсовета Новосибирского района Новосибирской области</w:t>
            </w: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:rsidR="00701FE0" w:rsidRPr="00E22995" w:rsidRDefault="003C4D44" w:rsidP="0041046D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5433</w:t>
            </w:r>
            <w:r w:rsidR="00C40159">
              <w:rPr>
                <w:rFonts w:eastAsiaTheme="minorHAnsi"/>
                <w:lang w:eastAsia="en-US"/>
              </w:rPr>
              <w:t>1</w:t>
            </w:r>
            <w:r w:rsidR="0041046D">
              <w:rPr>
                <w:rFonts w:eastAsiaTheme="minorHAnsi"/>
                <w:lang w:eastAsia="en-US"/>
              </w:rPr>
              <w:t>07426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C4D44" w:rsidRPr="00E22995" w:rsidRDefault="003C4D44" w:rsidP="003C4D44">
            <w:pPr>
              <w:spacing w:line="259" w:lineRule="auto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6305</w:t>
            </w:r>
            <w:r w:rsidR="00C40159">
              <w:rPr>
                <w:rFonts w:eastAsiaTheme="minorHAnsi"/>
                <w:lang w:eastAsia="en-US"/>
              </w:rPr>
              <w:t>40</w:t>
            </w:r>
          </w:p>
          <w:p w:rsidR="00701FE0" w:rsidRPr="00E22995" w:rsidRDefault="003C4D44" w:rsidP="0041046D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Новосибирская область, Новосибирский район, с.</w:t>
            </w:r>
            <w:r w:rsidR="00C40159">
              <w:rPr>
                <w:rFonts w:eastAsiaTheme="minorHAnsi"/>
                <w:lang w:eastAsia="en-US"/>
              </w:rPr>
              <w:t xml:space="preserve"> Плотниково</w:t>
            </w:r>
            <w:r w:rsidRPr="00E22995">
              <w:rPr>
                <w:rFonts w:eastAsiaTheme="minorHAnsi"/>
                <w:lang w:eastAsia="en-US"/>
              </w:rPr>
              <w:t>, ул.</w:t>
            </w:r>
            <w:r w:rsidR="00C40159">
              <w:rPr>
                <w:rFonts w:eastAsiaTheme="minorHAnsi"/>
                <w:lang w:eastAsia="en-US"/>
              </w:rPr>
              <w:t xml:space="preserve"> </w:t>
            </w:r>
            <w:r w:rsidR="0041046D">
              <w:rPr>
                <w:rFonts w:eastAsiaTheme="minorHAnsi"/>
                <w:lang w:eastAsia="en-US"/>
              </w:rPr>
              <w:t>25 Партсъезда</w:t>
            </w:r>
            <w:r w:rsidR="00C40159">
              <w:rPr>
                <w:rFonts w:eastAsiaTheme="minorHAnsi"/>
                <w:lang w:eastAsia="en-US"/>
              </w:rPr>
              <w:t xml:space="preserve">, </w:t>
            </w:r>
            <w:r w:rsidR="0041046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E0" w:rsidRPr="00E22995" w:rsidRDefault="00701FE0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Цель: Проверка соблюдения бюджетного законодательства Р</w:t>
            </w:r>
            <w:r w:rsidR="001246C9" w:rsidRPr="00E22995">
              <w:rPr>
                <w:rFonts w:eastAsiaTheme="minorHAnsi"/>
                <w:lang w:eastAsia="en-US"/>
              </w:rPr>
              <w:t xml:space="preserve">оссийской </w:t>
            </w:r>
            <w:r w:rsidRPr="00E22995">
              <w:rPr>
                <w:rFonts w:eastAsiaTheme="minorHAnsi"/>
                <w:lang w:eastAsia="en-US"/>
              </w:rPr>
              <w:t>Ф</w:t>
            </w:r>
            <w:r w:rsidR="001246C9" w:rsidRPr="00E22995">
              <w:rPr>
                <w:rFonts w:eastAsiaTheme="minorHAnsi"/>
                <w:lang w:eastAsia="en-US"/>
              </w:rPr>
              <w:t>едерации (далее – РФ)</w:t>
            </w:r>
            <w:r w:rsidRPr="00E22995">
              <w:rPr>
                <w:rFonts w:eastAsiaTheme="minorHAnsi"/>
                <w:lang w:eastAsia="en-US"/>
              </w:rPr>
              <w:t xml:space="preserve"> и иных нормативных актов, регулирующих бюджетные правоотношения.</w:t>
            </w:r>
          </w:p>
          <w:p w:rsidR="00701FE0" w:rsidRPr="00E22995" w:rsidRDefault="00701FE0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Основание: ст.269.2 Б</w:t>
            </w:r>
            <w:r w:rsidR="001246C9" w:rsidRPr="00E22995">
              <w:rPr>
                <w:rFonts w:eastAsiaTheme="minorHAnsi"/>
                <w:lang w:eastAsia="en-US"/>
              </w:rPr>
              <w:t>юджетного кодекса РФ (далее - Б</w:t>
            </w:r>
            <w:r w:rsidRPr="00E22995">
              <w:rPr>
                <w:rFonts w:eastAsiaTheme="minorHAnsi"/>
                <w:lang w:eastAsia="en-US"/>
              </w:rPr>
              <w:t>К РФ</w:t>
            </w:r>
            <w:r w:rsidR="001246C9" w:rsidRPr="00E22995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3C4D44" w:rsidRPr="00E22995" w:rsidRDefault="00CA17D1" w:rsidP="003C4D4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август</w:t>
            </w:r>
            <w:r w:rsidR="003C4D44" w:rsidRPr="00E22995">
              <w:rPr>
                <w:rFonts w:eastAsiaTheme="minorHAnsi"/>
                <w:lang w:eastAsia="en-US"/>
              </w:rPr>
              <w:t xml:space="preserve"> 201</w:t>
            </w:r>
            <w:r>
              <w:rPr>
                <w:rFonts w:eastAsiaTheme="minorHAnsi"/>
                <w:lang w:eastAsia="en-US"/>
              </w:rPr>
              <w:t>9</w:t>
            </w:r>
            <w:r w:rsidR="003C4D44" w:rsidRPr="00E22995">
              <w:rPr>
                <w:rFonts w:eastAsiaTheme="minorHAnsi"/>
                <w:lang w:eastAsia="en-US"/>
              </w:rPr>
              <w:t xml:space="preserve"> г.</w:t>
            </w:r>
          </w:p>
          <w:p w:rsidR="003C4D44" w:rsidRPr="00E22995" w:rsidRDefault="003C4D44" w:rsidP="003C4D44">
            <w:pPr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14 рабочих дней/</w:t>
            </w:r>
          </w:p>
          <w:p w:rsidR="003C4D44" w:rsidRPr="00E22995" w:rsidRDefault="003C4D44" w:rsidP="003C4D44">
            <w:pPr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201</w:t>
            </w:r>
            <w:r w:rsidR="00CA17D1">
              <w:rPr>
                <w:rFonts w:eastAsiaTheme="minorHAnsi"/>
                <w:lang w:eastAsia="en-US"/>
              </w:rPr>
              <w:t>8</w:t>
            </w:r>
            <w:r w:rsidRPr="00E22995">
              <w:rPr>
                <w:rFonts w:eastAsiaTheme="minorHAnsi"/>
                <w:lang w:eastAsia="en-US"/>
              </w:rPr>
              <w:t xml:space="preserve"> год</w:t>
            </w:r>
          </w:p>
          <w:p w:rsidR="003C4D44" w:rsidRPr="00E22995" w:rsidRDefault="003C4D44" w:rsidP="003C4D44">
            <w:pPr>
              <w:jc w:val="center"/>
              <w:rPr>
                <w:rFonts w:eastAsiaTheme="minorHAnsi"/>
                <w:lang w:eastAsia="en-US"/>
              </w:rPr>
            </w:pPr>
          </w:p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41046D" w:rsidRPr="00E22995" w:rsidTr="00C40159">
        <w:tc>
          <w:tcPr>
            <w:tcW w:w="562" w:type="dxa"/>
          </w:tcPr>
          <w:p w:rsidR="0041046D" w:rsidRPr="00E22995" w:rsidRDefault="0041046D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14" w:type="dxa"/>
          </w:tcPr>
          <w:p w:rsidR="0041046D" w:rsidRPr="00E22995" w:rsidRDefault="0041046D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Камеральная</w:t>
            </w:r>
          </w:p>
          <w:p w:rsidR="0041046D" w:rsidRPr="00E22995" w:rsidRDefault="0041046D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проверка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1046D" w:rsidRPr="00E22995" w:rsidRDefault="0041046D" w:rsidP="00B97079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МКУСКО «Вдохновение»</w:t>
            </w: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:rsidR="0041046D" w:rsidRPr="00E22995" w:rsidRDefault="0041046D" w:rsidP="00B97079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5433</w:t>
            </w:r>
            <w:r>
              <w:rPr>
                <w:rFonts w:eastAsiaTheme="minorHAnsi"/>
                <w:lang w:eastAsia="en-US"/>
              </w:rPr>
              <w:t>168108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1046D" w:rsidRPr="00E22995" w:rsidRDefault="0041046D" w:rsidP="00B97079">
            <w:pPr>
              <w:spacing w:line="259" w:lineRule="auto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6305</w:t>
            </w:r>
            <w:r>
              <w:rPr>
                <w:rFonts w:eastAsiaTheme="minorHAnsi"/>
                <w:lang w:eastAsia="en-US"/>
              </w:rPr>
              <w:t>40</w:t>
            </w:r>
          </w:p>
          <w:p w:rsidR="0041046D" w:rsidRPr="00E22995" w:rsidRDefault="0041046D" w:rsidP="00B97079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Новосибирская область, Новосибирский район, с.</w:t>
            </w:r>
            <w:r>
              <w:rPr>
                <w:rFonts w:eastAsiaTheme="minorHAnsi"/>
                <w:lang w:eastAsia="en-US"/>
              </w:rPr>
              <w:t xml:space="preserve"> Плотниково</w:t>
            </w:r>
            <w:r w:rsidRPr="00E22995">
              <w:rPr>
                <w:rFonts w:eastAsiaTheme="minorHAnsi"/>
                <w:lang w:eastAsia="en-US"/>
              </w:rPr>
              <w:t>, ул.</w:t>
            </w:r>
            <w:r>
              <w:rPr>
                <w:rFonts w:eastAsiaTheme="minorHAnsi"/>
                <w:lang w:eastAsia="en-US"/>
              </w:rPr>
              <w:t xml:space="preserve"> Береговая, 2</w:t>
            </w:r>
            <w:r w:rsidRPr="00E2299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6D" w:rsidRPr="00E22995" w:rsidRDefault="0041046D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Цель: Проверка соблюдения бюджетного законодательства РФ и иных нормативных актов, регулирующих бюджетные правоотношения.</w:t>
            </w:r>
          </w:p>
          <w:p w:rsidR="0041046D" w:rsidRPr="00E22995" w:rsidRDefault="0041046D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 xml:space="preserve">Основание: ст.269.2 БК РФ 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41046D" w:rsidRPr="00E22995" w:rsidRDefault="00CA17D1" w:rsidP="003C4D4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август</w:t>
            </w:r>
            <w:r w:rsidR="0041046D" w:rsidRPr="00E22995">
              <w:rPr>
                <w:rFonts w:eastAsiaTheme="minorHAnsi"/>
                <w:lang w:eastAsia="en-US"/>
              </w:rPr>
              <w:t xml:space="preserve"> 201</w:t>
            </w:r>
            <w:r>
              <w:rPr>
                <w:rFonts w:eastAsiaTheme="minorHAnsi"/>
                <w:lang w:eastAsia="en-US"/>
              </w:rPr>
              <w:t>9</w:t>
            </w:r>
            <w:r w:rsidR="0041046D" w:rsidRPr="00E22995">
              <w:rPr>
                <w:rFonts w:eastAsiaTheme="minorHAnsi"/>
                <w:lang w:eastAsia="en-US"/>
              </w:rPr>
              <w:t xml:space="preserve"> г.</w:t>
            </w:r>
          </w:p>
          <w:p w:rsidR="0041046D" w:rsidRPr="00E22995" w:rsidRDefault="0041046D" w:rsidP="003C4D44">
            <w:pPr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15 рабочих дней/</w:t>
            </w:r>
          </w:p>
          <w:p w:rsidR="0041046D" w:rsidRPr="00E22995" w:rsidRDefault="0041046D" w:rsidP="003C4D44">
            <w:pPr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201</w:t>
            </w:r>
            <w:r w:rsidR="00CA17D1">
              <w:rPr>
                <w:rFonts w:eastAsiaTheme="minorHAnsi"/>
                <w:lang w:eastAsia="en-US"/>
              </w:rPr>
              <w:t>8</w:t>
            </w:r>
            <w:r w:rsidRPr="00E22995">
              <w:rPr>
                <w:rFonts w:eastAsiaTheme="minorHAnsi"/>
                <w:lang w:eastAsia="en-US"/>
              </w:rPr>
              <w:t xml:space="preserve"> год</w:t>
            </w:r>
          </w:p>
          <w:p w:rsidR="0041046D" w:rsidRPr="00E22995" w:rsidRDefault="0041046D" w:rsidP="003C4D44">
            <w:pPr>
              <w:jc w:val="center"/>
              <w:rPr>
                <w:rFonts w:eastAsiaTheme="minorHAnsi"/>
                <w:lang w:eastAsia="en-US"/>
              </w:rPr>
            </w:pPr>
          </w:p>
          <w:p w:rsidR="0041046D" w:rsidRPr="00E22995" w:rsidRDefault="0041046D" w:rsidP="003C4D44">
            <w:pPr>
              <w:jc w:val="center"/>
              <w:rPr>
                <w:rFonts w:eastAsiaTheme="minorHAnsi"/>
                <w:lang w:eastAsia="en-US"/>
              </w:rPr>
            </w:pPr>
          </w:p>
          <w:p w:rsidR="0041046D" w:rsidRPr="00E22995" w:rsidRDefault="0041046D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41046D" w:rsidRPr="00E22995" w:rsidRDefault="0041046D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701FE0" w:rsidRPr="00C40159" w:rsidRDefault="00701FE0" w:rsidP="003835AD">
      <w:pPr>
        <w:tabs>
          <w:tab w:val="left" w:pos="14884"/>
        </w:tabs>
        <w:rPr>
          <w:rFonts w:eastAsiaTheme="minorHAnsi"/>
          <w:sz w:val="28"/>
          <w:szCs w:val="28"/>
          <w:lang w:eastAsia="en-US"/>
        </w:rPr>
      </w:pPr>
      <w:r w:rsidRPr="00E22995">
        <w:rPr>
          <w:rFonts w:eastAsiaTheme="minorHAnsi"/>
          <w:sz w:val="28"/>
          <w:szCs w:val="28"/>
          <w:lang w:eastAsia="en-US"/>
        </w:rPr>
        <w:t>Должностное лицо по контролю</w:t>
      </w:r>
      <w:r w:rsidRPr="00C40159">
        <w:rPr>
          <w:rFonts w:eastAsiaTheme="minorHAnsi"/>
          <w:sz w:val="28"/>
          <w:szCs w:val="28"/>
          <w:lang w:eastAsia="en-US"/>
        </w:rPr>
        <w:t>:</w:t>
      </w:r>
    </w:p>
    <w:p w:rsidR="00701FE0" w:rsidRPr="00286C09" w:rsidRDefault="00701FE0" w:rsidP="003835AD">
      <w:pPr>
        <w:tabs>
          <w:tab w:val="left" w:pos="14884"/>
        </w:tabs>
        <w:rPr>
          <w:rFonts w:eastAsiaTheme="minorHAnsi"/>
          <w:sz w:val="28"/>
          <w:szCs w:val="28"/>
          <w:lang w:eastAsia="en-US"/>
        </w:rPr>
      </w:pPr>
      <w:r w:rsidRPr="00286C09">
        <w:rPr>
          <w:rFonts w:eastAsiaTheme="minorHAnsi"/>
          <w:sz w:val="28"/>
          <w:szCs w:val="28"/>
          <w:lang w:eastAsia="en-US"/>
        </w:rPr>
        <w:t xml:space="preserve">Заместитель </w:t>
      </w:r>
      <w:r w:rsidR="00C40159">
        <w:rPr>
          <w:rFonts w:eastAsiaTheme="minorHAnsi"/>
          <w:sz w:val="28"/>
          <w:szCs w:val="28"/>
          <w:lang w:eastAsia="en-US"/>
        </w:rPr>
        <w:t>главы администрации Плотниковского сельсовета</w:t>
      </w:r>
      <w:r w:rsidRPr="00286C09">
        <w:rPr>
          <w:rFonts w:eastAsiaTheme="minorHAnsi"/>
          <w:sz w:val="28"/>
          <w:szCs w:val="28"/>
          <w:lang w:eastAsia="en-US"/>
        </w:rPr>
        <w:t xml:space="preserve"> </w:t>
      </w:r>
    </w:p>
    <w:p w:rsidR="00C40159" w:rsidRDefault="00701FE0" w:rsidP="00CA17D1">
      <w:pPr>
        <w:tabs>
          <w:tab w:val="left" w:pos="14884"/>
        </w:tabs>
        <w:rPr>
          <w:sz w:val="28"/>
          <w:szCs w:val="28"/>
        </w:rPr>
      </w:pPr>
      <w:r w:rsidRPr="00286C09">
        <w:rPr>
          <w:rFonts w:eastAsiaTheme="minorHAnsi"/>
          <w:sz w:val="28"/>
          <w:szCs w:val="28"/>
          <w:lang w:eastAsia="en-US"/>
        </w:rPr>
        <w:t>Новосибирского района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86C09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C40159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286C09">
        <w:rPr>
          <w:rFonts w:eastAsiaTheme="minorHAnsi"/>
          <w:sz w:val="28"/>
          <w:szCs w:val="28"/>
          <w:lang w:eastAsia="en-US"/>
        </w:rPr>
        <w:t xml:space="preserve">_________________________ </w:t>
      </w:r>
      <w:r w:rsidR="00C40159">
        <w:rPr>
          <w:rFonts w:eastAsiaTheme="minorHAnsi"/>
          <w:sz w:val="28"/>
          <w:szCs w:val="28"/>
          <w:lang w:eastAsia="en-US"/>
        </w:rPr>
        <w:t>Э.А. Федорченко</w:t>
      </w:r>
    </w:p>
    <w:p w:rsidR="00A058CE" w:rsidRDefault="00A058CE" w:rsidP="003835AD">
      <w:pPr>
        <w:widowControl w:val="0"/>
        <w:tabs>
          <w:tab w:val="left" w:pos="14884"/>
        </w:tabs>
        <w:rPr>
          <w:sz w:val="28"/>
          <w:szCs w:val="28"/>
        </w:rPr>
      </w:pPr>
    </w:p>
    <w:sectPr w:rsidR="00A058CE" w:rsidSect="00C40159"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30" w:rsidRDefault="00816730" w:rsidP="00FF0926">
      <w:r>
        <w:separator/>
      </w:r>
    </w:p>
  </w:endnote>
  <w:endnote w:type="continuationSeparator" w:id="0">
    <w:p w:rsidR="00816730" w:rsidRDefault="00816730" w:rsidP="00F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30" w:rsidRDefault="00816730" w:rsidP="00FF0926">
      <w:r>
        <w:separator/>
      </w:r>
    </w:p>
  </w:footnote>
  <w:footnote w:type="continuationSeparator" w:id="0">
    <w:p w:rsidR="00816730" w:rsidRDefault="00816730" w:rsidP="00FF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7360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35AD" w:rsidRPr="003835AD" w:rsidRDefault="003835AD">
        <w:pPr>
          <w:pStyle w:val="a5"/>
          <w:jc w:val="center"/>
          <w:rPr>
            <w:sz w:val="20"/>
            <w:szCs w:val="20"/>
          </w:rPr>
        </w:pPr>
        <w:r w:rsidRPr="003835AD">
          <w:rPr>
            <w:sz w:val="20"/>
            <w:szCs w:val="20"/>
          </w:rPr>
          <w:fldChar w:fldCharType="begin"/>
        </w:r>
        <w:r w:rsidRPr="003835AD">
          <w:rPr>
            <w:sz w:val="20"/>
            <w:szCs w:val="20"/>
          </w:rPr>
          <w:instrText>PAGE   \* MERGEFORMAT</w:instrText>
        </w:r>
        <w:r w:rsidRPr="003835AD">
          <w:rPr>
            <w:sz w:val="20"/>
            <w:szCs w:val="20"/>
          </w:rPr>
          <w:fldChar w:fldCharType="separate"/>
        </w:r>
        <w:r w:rsidR="00CA17D1">
          <w:rPr>
            <w:noProof/>
            <w:sz w:val="20"/>
            <w:szCs w:val="20"/>
          </w:rPr>
          <w:t>3</w:t>
        </w:r>
        <w:r w:rsidRPr="003835AD">
          <w:rPr>
            <w:sz w:val="20"/>
            <w:szCs w:val="20"/>
          </w:rPr>
          <w:fldChar w:fldCharType="end"/>
        </w:r>
      </w:p>
    </w:sdtContent>
  </w:sdt>
  <w:p w:rsidR="00FF0926" w:rsidRPr="006D0BCC" w:rsidRDefault="00FF0926" w:rsidP="006D0BCC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180"/>
    <w:multiLevelType w:val="multilevel"/>
    <w:tmpl w:val="8D9AC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9761E1"/>
    <w:multiLevelType w:val="hybridMultilevel"/>
    <w:tmpl w:val="C81C742E"/>
    <w:lvl w:ilvl="0" w:tplc="8F0092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43100D1A"/>
    <w:multiLevelType w:val="hybridMultilevel"/>
    <w:tmpl w:val="B46AC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75311813"/>
    <w:multiLevelType w:val="hybridMultilevel"/>
    <w:tmpl w:val="68561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7"/>
    <w:rsid w:val="00001924"/>
    <w:rsid w:val="00003EF6"/>
    <w:rsid w:val="000061FD"/>
    <w:rsid w:val="00020131"/>
    <w:rsid w:val="00034204"/>
    <w:rsid w:val="00035EC1"/>
    <w:rsid w:val="00056C21"/>
    <w:rsid w:val="0007551B"/>
    <w:rsid w:val="00076FA6"/>
    <w:rsid w:val="00087188"/>
    <w:rsid w:val="000922B8"/>
    <w:rsid w:val="00096770"/>
    <w:rsid w:val="000B7F9A"/>
    <w:rsid w:val="000F1AD4"/>
    <w:rsid w:val="000F2BE9"/>
    <w:rsid w:val="000F6248"/>
    <w:rsid w:val="001003FD"/>
    <w:rsid w:val="0010284F"/>
    <w:rsid w:val="00113657"/>
    <w:rsid w:val="00124060"/>
    <w:rsid w:val="001246C9"/>
    <w:rsid w:val="00145560"/>
    <w:rsid w:val="00147F57"/>
    <w:rsid w:val="0018185B"/>
    <w:rsid w:val="001B384F"/>
    <w:rsid w:val="001D190F"/>
    <w:rsid w:val="0020032A"/>
    <w:rsid w:val="00201E4D"/>
    <w:rsid w:val="00241BA2"/>
    <w:rsid w:val="00243C24"/>
    <w:rsid w:val="0026364E"/>
    <w:rsid w:val="00276289"/>
    <w:rsid w:val="002829AB"/>
    <w:rsid w:val="00286C09"/>
    <w:rsid w:val="00287C61"/>
    <w:rsid w:val="002A5B09"/>
    <w:rsid w:val="002C141B"/>
    <w:rsid w:val="002D541B"/>
    <w:rsid w:val="002D797E"/>
    <w:rsid w:val="002E17DB"/>
    <w:rsid w:val="002E5885"/>
    <w:rsid w:val="002F065B"/>
    <w:rsid w:val="002F0F49"/>
    <w:rsid w:val="002F2381"/>
    <w:rsid w:val="003047E9"/>
    <w:rsid w:val="00313C7E"/>
    <w:rsid w:val="00316C00"/>
    <w:rsid w:val="00320AEE"/>
    <w:rsid w:val="00325B7B"/>
    <w:rsid w:val="00362EA7"/>
    <w:rsid w:val="003717CD"/>
    <w:rsid w:val="00373D68"/>
    <w:rsid w:val="00380F2E"/>
    <w:rsid w:val="003835AD"/>
    <w:rsid w:val="003869BD"/>
    <w:rsid w:val="003870B5"/>
    <w:rsid w:val="003946A9"/>
    <w:rsid w:val="003A0228"/>
    <w:rsid w:val="003A2C2B"/>
    <w:rsid w:val="003B4E4D"/>
    <w:rsid w:val="003C4D44"/>
    <w:rsid w:val="003E65B2"/>
    <w:rsid w:val="00401356"/>
    <w:rsid w:val="0041046D"/>
    <w:rsid w:val="00412CFD"/>
    <w:rsid w:val="00415D14"/>
    <w:rsid w:val="00455A9F"/>
    <w:rsid w:val="00466614"/>
    <w:rsid w:val="004730FE"/>
    <w:rsid w:val="00483D48"/>
    <w:rsid w:val="004905C5"/>
    <w:rsid w:val="004C1A2C"/>
    <w:rsid w:val="004C1C64"/>
    <w:rsid w:val="004C5863"/>
    <w:rsid w:val="004E037B"/>
    <w:rsid w:val="004E2A05"/>
    <w:rsid w:val="004E37C4"/>
    <w:rsid w:val="004F3B26"/>
    <w:rsid w:val="00513180"/>
    <w:rsid w:val="00514C0E"/>
    <w:rsid w:val="00547475"/>
    <w:rsid w:val="00573AF4"/>
    <w:rsid w:val="005751A2"/>
    <w:rsid w:val="00575367"/>
    <w:rsid w:val="005801F5"/>
    <w:rsid w:val="005A1512"/>
    <w:rsid w:val="005B01DF"/>
    <w:rsid w:val="005B7268"/>
    <w:rsid w:val="005B7420"/>
    <w:rsid w:val="005C526D"/>
    <w:rsid w:val="005C717E"/>
    <w:rsid w:val="005D2970"/>
    <w:rsid w:val="005D539B"/>
    <w:rsid w:val="006236DB"/>
    <w:rsid w:val="0062424D"/>
    <w:rsid w:val="006722A9"/>
    <w:rsid w:val="00677D12"/>
    <w:rsid w:val="0068316A"/>
    <w:rsid w:val="006901B4"/>
    <w:rsid w:val="0069363E"/>
    <w:rsid w:val="006B34EF"/>
    <w:rsid w:val="006D0BCC"/>
    <w:rsid w:val="006D7311"/>
    <w:rsid w:val="006E3C5B"/>
    <w:rsid w:val="006F1B0A"/>
    <w:rsid w:val="00701FE0"/>
    <w:rsid w:val="00724AF4"/>
    <w:rsid w:val="00732838"/>
    <w:rsid w:val="00736C4E"/>
    <w:rsid w:val="00741121"/>
    <w:rsid w:val="00742144"/>
    <w:rsid w:val="00744293"/>
    <w:rsid w:val="00783E7F"/>
    <w:rsid w:val="0078657B"/>
    <w:rsid w:val="00786F5F"/>
    <w:rsid w:val="007A642F"/>
    <w:rsid w:val="007B6EEB"/>
    <w:rsid w:val="007C1207"/>
    <w:rsid w:val="007C1C2D"/>
    <w:rsid w:val="007E189B"/>
    <w:rsid w:val="007F2885"/>
    <w:rsid w:val="00816730"/>
    <w:rsid w:val="00824ADE"/>
    <w:rsid w:val="008267BA"/>
    <w:rsid w:val="00830DD4"/>
    <w:rsid w:val="0083323C"/>
    <w:rsid w:val="00852A4F"/>
    <w:rsid w:val="00873DC9"/>
    <w:rsid w:val="00874EA1"/>
    <w:rsid w:val="00881840"/>
    <w:rsid w:val="008855D0"/>
    <w:rsid w:val="00886D97"/>
    <w:rsid w:val="00892D63"/>
    <w:rsid w:val="008B5160"/>
    <w:rsid w:val="008C6D1C"/>
    <w:rsid w:val="00900A76"/>
    <w:rsid w:val="00912350"/>
    <w:rsid w:val="00924F88"/>
    <w:rsid w:val="00963986"/>
    <w:rsid w:val="00983E43"/>
    <w:rsid w:val="00984AFB"/>
    <w:rsid w:val="0099501A"/>
    <w:rsid w:val="009C3897"/>
    <w:rsid w:val="009C76B7"/>
    <w:rsid w:val="009D7F36"/>
    <w:rsid w:val="00A03EF6"/>
    <w:rsid w:val="00A058CE"/>
    <w:rsid w:val="00A13955"/>
    <w:rsid w:val="00A139FB"/>
    <w:rsid w:val="00A16DB4"/>
    <w:rsid w:val="00A205D7"/>
    <w:rsid w:val="00A47562"/>
    <w:rsid w:val="00A56676"/>
    <w:rsid w:val="00A56CBD"/>
    <w:rsid w:val="00A576DC"/>
    <w:rsid w:val="00A668A3"/>
    <w:rsid w:val="00A70937"/>
    <w:rsid w:val="00A80158"/>
    <w:rsid w:val="00A97609"/>
    <w:rsid w:val="00A97A64"/>
    <w:rsid w:val="00AA2177"/>
    <w:rsid w:val="00AA57A4"/>
    <w:rsid w:val="00AB2FE6"/>
    <w:rsid w:val="00AF560E"/>
    <w:rsid w:val="00B204BC"/>
    <w:rsid w:val="00B22BE7"/>
    <w:rsid w:val="00B262A1"/>
    <w:rsid w:val="00B4640A"/>
    <w:rsid w:val="00B52FC9"/>
    <w:rsid w:val="00B53564"/>
    <w:rsid w:val="00B65AE2"/>
    <w:rsid w:val="00B82932"/>
    <w:rsid w:val="00B82B8F"/>
    <w:rsid w:val="00BA75DF"/>
    <w:rsid w:val="00BC2F67"/>
    <w:rsid w:val="00BC481B"/>
    <w:rsid w:val="00BE3088"/>
    <w:rsid w:val="00BE4185"/>
    <w:rsid w:val="00C04BE5"/>
    <w:rsid w:val="00C1526E"/>
    <w:rsid w:val="00C22783"/>
    <w:rsid w:val="00C327CA"/>
    <w:rsid w:val="00C35DE2"/>
    <w:rsid w:val="00C40159"/>
    <w:rsid w:val="00C57A02"/>
    <w:rsid w:val="00C603F7"/>
    <w:rsid w:val="00C70663"/>
    <w:rsid w:val="00C80764"/>
    <w:rsid w:val="00CA17D1"/>
    <w:rsid w:val="00CA22E0"/>
    <w:rsid w:val="00CC4B99"/>
    <w:rsid w:val="00CE5A6C"/>
    <w:rsid w:val="00CF1439"/>
    <w:rsid w:val="00D01179"/>
    <w:rsid w:val="00D01B12"/>
    <w:rsid w:val="00D02B2E"/>
    <w:rsid w:val="00D05DBF"/>
    <w:rsid w:val="00D1710B"/>
    <w:rsid w:val="00D17599"/>
    <w:rsid w:val="00D23926"/>
    <w:rsid w:val="00D25E62"/>
    <w:rsid w:val="00D5293E"/>
    <w:rsid w:val="00D87A07"/>
    <w:rsid w:val="00D87BF6"/>
    <w:rsid w:val="00DB09C6"/>
    <w:rsid w:val="00DB5F4D"/>
    <w:rsid w:val="00DD70A1"/>
    <w:rsid w:val="00E06295"/>
    <w:rsid w:val="00E06354"/>
    <w:rsid w:val="00E179BF"/>
    <w:rsid w:val="00E22995"/>
    <w:rsid w:val="00E54C9D"/>
    <w:rsid w:val="00E6331E"/>
    <w:rsid w:val="00E70EFE"/>
    <w:rsid w:val="00E74C94"/>
    <w:rsid w:val="00EA2197"/>
    <w:rsid w:val="00EB01E0"/>
    <w:rsid w:val="00EC2249"/>
    <w:rsid w:val="00ED2187"/>
    <w:rsid w:val="00F0685F"/>
    <w:rsid w:val="00F10B90"/>
    <w:rsid w:val="00F1251B"/>
    <w:rsid w:val="00F36B06"/>
    <w:rsid w:val="00F60BE6"/>
    <w:rsid w:val="00F72348"/>
    <w:rsid w:val="00F77096"/>
    <w:rsid w:val="00F95FE5"/>
    <w:rsid w:val="00FA6689"/>
    <w:rsid w:val="00FC5E90"/>
    <w:rsid w:val="00FF0926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A6D6-F0EE-4114-A328-33D525F0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И. Садовская</dc:creator>
  <cp:lastModifiedBy>User</cp:lastModifiedBy>
  <cp:revision>8</cp:revision>
  <cp:lastPrinted>2019-01-12T04:36:00Z</cp:lastPrinted>
  <dcterms:created xsi:type="dcterms:W3CDTF">2018-04-09T05:24:00Z</dcterms:created>
  <dcterms:modified xsi:type="dcterms:W3CDTF">2019-01-12T04:36:00Z</dcterms:modified>
</cp:coreProperties>
</file>