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80" w:rsidRDefault="00642580" w:rsidP="00642580">
      <w:pPr>
        <w:jc w:val="center"/>
        <w:rPr>
          <w:b/>
          <w:sz w:val="27"/>
          <w:szCs w:val="27"/>
        </w:rPr>
      </w:pPr>
      <w:r>
        <w:rPr>
          <w:b/>
          <w:sz w:val="27"/>
          <w:szCs w:val="27"/>
        </w:rPr>
        <w:t xml:space="preserve">Административный регламент </w:t>
      </w:r>
    </w:p>
    <w:p w:rsidR="00642580" w:rsidRDefault="00642580" w:rsidP="00642580">
      <w:pPr>
        <w:jc w:val="center"/>
        <w:rPr>
          <w:b/>
          <w:sz w:val="27"/>
          <w:szCs w:val="27"/>
        </w:rPr>
      </w:pPr>
      <w:r>
        <w:rPr>
          <w:b/>
          <w:sz w:val="27"/>
          <w:szCs w:val="27"/>
        </w:rPr>
        <w:t>предоставления муниципальной услуги</w:t>
      </w:r>
    </w:p>
    <w:p w:rsidR="00642580" w:rsidRDefault="00642580" w:rsidP="00642580">
      <w:pPr>
        <w:jc w:val="center"/>
        <w:rPr>
          <w:b/>
          <w:sz w:val="27"/>
          <w:szCs w:val="27"/>
        </w:rPr>
      </w:pPr>
      <w:r>
        <w:rPr>
          <w:b/>
          <w:sz w:val="27"/>
          <w:szCs w:val="27"/>
        </w:rPr>
        <w:t>«Предоставление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42580" w:rsidRDefault="00642580" w:rsidP="00642580">
      <w:pPr>
        <w:pStyle w:val="a4"/>
        <w:jc w:val="center"/>
        <w:rPr>
          <w:sz w:val="27"/>
          <w:szCs w:val="27"/>
        </w:rPr>
      </w:pPr>
      <w:r>
        <w:rPr>
          <w:sz w:val="27"/>
          <w:szCs w:val="27"/>
        </w:rPr>
        <w:t>1. Общие положения</w:t>
      </w:r>
    </w:p>
    <w:p w:rsidR="00642580" w:rsidRDefault="00642580" w:rsidP="00642580">
      <w:pPr>
        <w:autoSpaceDE w:val="0"/>
        <w:autoSpaceDN w:val="0"/>
        <w:adjustRightInd w:val="0"/>
        <w:ind w:firstLine="709"/>
        <w:jc w:val="both"/>
        <w:rPr>
          <w:sz w:val="27"/>
          <w:szCs w:val="27"/>
        </w:rPr>
      </w:pPr>
      <w:r>
        <w:rPr>
          <w:sz w:val="27"/>
          <w:szCs w:val="27"/>
        </w:rPr>
        <w:t xml:space="preserve">1.1. Предметом регулирования настоящего административного регламента являются </w:t>
      </w:r>
      <w:r>
        <w:rPr>
          <w:bCs/>
          <w:sz w:val="27"/>
          <w:szCs w:val="27"/>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Pr>
          <w:sz w:val="27"/>
          <w:szCs w:val="27"/>
        </w:rPr>
        <w:t xml:space="preserve">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w:t>
      </w:r>
      <w:r>
        <w:rPr>
          <w:bCs/>
          <w:sz w:val="27"/>
          <w:szCs w:val="27"/>
        </w:rPr>
        <w:t xml:space="preserve">а также особенности выполнения административных процедур в многофункциональных центрах </w:t>
      </w:r>
      <w:r>
        <w:rPr>
          <w:sz w:val="27"/>
          <w:szCs w:val="27"/>
        </w:rPr>
        <w:t>при предоставлении муниципальной услуги по предоставлению земельных участков, находящихся в государственной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деятельности(далее  -  муниципальная услуга).</w:t>
      </w:r>
    </w:p>
    <w:p w:rsidR="00642580" w:rsidRDefault="00642580" w:rsidP="00642580">
      <w:pPr>
        <w:autoSpaceDE w:val="0"/>
        <w:autoSpaceDN w:val="0"/>
        <w:adjustRightInd w:val="0"/>
        <w:ind w:firstLine="709"/>
        <w:jc w:val="both"/>
        <w:rPr>
          <w:sz w:val="27"/>
          <w:szCs w:val="27"/>
        </w:rPr>
      </w:pPr>
      <w:r>
        <w:rPr>
          <w:bCs/>
          <w:sz w:val="27"/>
          <w:szCs w:val="27"/>
        </w:rPr>
        <w:t>1.2. </w:t>
      </w:r>
      <w:r>
        <w:rPr>
          <w:sz w:val="27"/>
          <w:szCs w:val="27"/>
        </w:rPr>
        <w:t>Договор аренды земельного участка, находящегося в муниципальной собственности, заключается без проведения торгов в случае предоставления:</w:t>
      </w:r>
    </w:p>
    <w:p w:rsidR="00642580" w:rsidRDefault="00642580" w:rsidP="00642580">
      <w:pPr>
        <w:autoSpaceDE w:val="0"/>
        <w:autoSpaceDN w:val="0"/>
        <w:adjustRightInd w:val="0"/>
        <w:ind w:firstLine="540"/>
        <w:jc w:val="both"/>
        <w:rPr>
          <w:sz w:val="27"/>
          <w:szCs w:val="27"/>
        </w:rPr>
      </w:pPr>
      <w:r>
        <w:rPr>
          <w:sz w:val="27"/>
          <w:szCs w:val="27"/>
        </w:rPr>
        <w:t>1) земельного участка юридическим лицам в соответствии с указом или распоряжением Президента Российской Федерации;</w:t>
      </w:r>
    </w:p>
    <w:p w:rsidR="00642580" w:rsidRDefault="00642580" w:rsidP="00642580">
      <w:pPr>
        <w:autoSpaceDE w:val="0"/>
        <w:autoSpaceDN w:val="0"/>
        <w:adjustRightInd w:val="0"/>
        <w:ind w:firstLine="540"/>
        <w:jc w:val="both"/>
        <w:rPr>
          <w:sz w:val="27"/>
          <w:szCs w:val="27"/>
        </w:rPr>
      </w:pPr>
      <w:r>
        <w:rPr>
          <w:sz w:val="27"/>
          <w:szCs w:val="27"/>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5" w:history="1">
        <w:r>
          <w:rPr>
            <w:rStyle w:val="a3"/>
            <w:color w:val="auto"/>
            <w:sz w:val="27"/>
            <w:szCs w:val="27"/>
            <w:u w:val="none"/>
          </w:rPr>
          <w:t>критериям</w:t>
        </w:r>
      </w:hyperlink>
      <w:r>
        <w:rPr>
          <w:sz w:val="27"/>
          <w:szCs w:val="27"/>
        </w:rPr>
        <w:t>, установленным Правительством Российской Федерации;</w:t>
      </w:r>
    </w:p>
    <w:p w:rsidR="00642580" w:rsidRDefault="00642580" w:rsidP="00642580">
      <w:pPr>
        <w:autoSpaceDE w:val="0"/>
        <w:autoSpaceDN w:val="0"/>
        <w:adjustRightInd w:val="0"/>
        <w:ind w:firstLine="540"/>
        <w:jc w:val="both"/>
        <w:rPr>
          <w:sz w:val="27"/>
          <w:szCs w:val="27"/>
        </w:rPr>
      </w:pPr>
      <w:r>
        <w:rPr>
          <w:sz w:val="27"/>
          <w:szCs w:val="27"/>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42580" w:rsidRDefault="00642580" w:rsidP="00642580">
      <w:pPr>
        <w:autoSpaceDE w:val="0"/>
        <w:autoSpaceDN w:val="0"/>
        <w:adjustRightInd w:val="0"/>
        <w:ind w:firstLine="540"/>
        <w:jc w:val="both"/>
        <w:rPr>
          <w:sz w:val="27"/>
          <w:szCs w:val="27"/>
          <w:shd w:val="clear" w:color="auto" w:fill="FFFFFF"/>
        </w:rPr>
      </w:pPr>
      <w:r>
        <w:rPr>
          <w:sz w:val="27"/>
          <w:szCs w:val="27"/>
          <w:shd w:val="clear" w:color="auto" w:fill="FFFFFF"/>
        </w:rPr>
        <w:lastRenderedPageBreak/>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642580" w:rsidRDefault="00642580" w:rsidP="00642580">
      <w:pPr>
        <w:autoSpaceDE w:val="0"/>
        <w:autoSpaceDN w:val="0"/>
        <w:adjustRightInd w:val="0"/>
        <w:ind w:firstLine="540"/>
        <w:jc w:val="both"/>
        <w:rPr>
          <w:sz w:val="27"/>
          <w:szCs w:val="27"/>
        </w:rPr>
      </w:pPr>
      <w:r>
        <w:rPr>
          <w:sz w:val="27"/>
          <w:szCs w:val="27"/>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42580" w:rsidRDefault="00642580" w:rsidP="00642580">
      <w:pPr>
        <w:autoSpaceDE w:val="0"/>
        <w:autoSpaceDN w:val="0"/>
        <w:adjustRightInd w:val="0"/>
        <w:ind w:firstLine="540"/>
        <w:jc w:val="both"/>
        <w:rPr>
          <w:sz w:val="27"/>
          <w:szCs w:val="27"/>
        </w:rPr>
      </w:pPr>
      <w:r>
        <w:rPr>
          <w:sz w:val="27"/>
          <w:szCs w:val="27"/>
        </w:rPr>
        <w:t>5) </w:t>
      </w:r>
      <w:r>
        <w:rPr>
          <w:sz w:val="27"/>
          <w:szCs w:val="27"/>
          <w:shd w:val="clear" w:color="auto" w:fill="FFFFFF"/>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а также пунктом 5 статьи 46 Земельного Кодекса Российской Федерации;</w:t>
      </w:r>
    </w:p>
    <w:p w:rsidR="00642580" w:rsidRDefault="00642580" w:rsidP="00642580">
      <w:pPr>
        <w:autoSpaceDE w:val="0"/>
        <w:autoSpaceDN w:val="0"/>
        <w:adjustRightInd w:val="0"/>
        <w:ind w:firstLine="540"/>
        <w:jc w:val="both"/>
        <w:rPr>
          <w:sz w:val="27"/>
          <w:szCs w:val="27"/>
        </w:rPr>
      </w:pPr>
      <w:bookmarkStart w:id="0" w:name="Par6"/>
      <w:bookmarkEnd w:id="0"/>
      <w:r>
        <w:rPr>
          <w:sz w:val="27"/>
          <w:szCs w:val="27"/>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642580" w:rsidRDefault="00642580" w:rsidP="00642580">
      <w:pPr>
        <w:shd w:val="clear" w:color="auto" w:fill="FFFFFF"/>
        <w:spacing w:line="290" w:lineRule="atLeast"/>
        <w:ind w:firstLine="540"/>
        <w:jc w:val="both"/>
        <w:rPr>
          <w:sz w:val="27"/>
          <w:szCs w:val="27"/>
        </w:rPr>
      </w:pPr>
      <w:r>
        <w:rPr>
          <w:rStyle w:val="blk"/>
          <w:sz w:val="27"/>
          <w:szCs w:val="27"/>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42580" w:rsidRDefault="00642580" w:rsidP="00642580">
      <w:pPr>
        <w:shd w:val="clear" w:color="auto" w:fill="FFFFFF"/>
        <w:spacing w:line="290" w:lineRule="atLeast"/>
        <w:ind w:firstLine="540"/>
        <w:jc w:val="both"/>
        <w:rPr>
          <w:sz w:val="27"/>
          <w:szCs w:val="27"/>
        </w:rPr>
      </w:pPr>
      <w:bookmarkStart w:id="1" w:name="dst1697"/>
      <w:bookmarkEnd w:id="1"/>
      <w:r>
        <w:rPr>
          <w:rStyle w:val="blk"/>
          <w:sz w:val="27"/>
          <w:szCs w:val="27"/>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42580" w:rsidRDefault="00642580" w:rsidP="00642580">
      <w:pPr>
        <w:autoSpaceDE w:val="0"/>
        <w:autoSpaceDN w:val="0"/>
        <w:adjustRightInd w:val="0"/>
        <w:ind w:firstLine="540"/>
        <w:jc w:val="both"/>
        <w:rPr>
          <w:sz w:val="27"/>
          <w:szCs w:val="27"/>
        </w:rPr>
      </w:pPr>
      <w:r>
        <w:rPr>
          <w:sz w:val="27"/>
          <w:szCs w:val="27"/>
        </w:rPr>
        <w:lastRenderedPageBreak/>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6" w:history="1">
        <w:r>
          <w:rPr>
            <w:rStyle w:val="a3"/>
            <w:color w:val="auto"/>
            <w:sz w:val="27"/>
            <w:szCs w:val="27"/>
            <w:u w:val="none"/>
          </w:rPr>
          <w:t>статьей 39.20</w:t>
        </w:r>
      </w:hyperlink>
      <w:r>
        <w:rPr>
          <w:sz w:val="27"/>
          <w:szCs w:val="27"/>
        </w:rPr>
        <w:t>Земельным кодексом Российской Федерации, на праве оперативного управления;</w:t>
      </w:r>
    </w:p>
    <w:p w:rsidR="00642580" w:rsidRDefault="00642580" w:rsidP="00642580">
      <w:pPr>
        <w:autoSpaceDE w:val="0"/>
        <w:autoSpaceDN w:val="0"/>
        <w:adjustRightInd w:val="0"/>
        <w:ind w:firstLine="540"/>
        <w:jc w:val="both"/>
        <w:rPr>
          <w:sz w:val="27"/>
          <w:szCs w:val="27"/>
        </w:rPr>
      </w:pPr>
      <w:r>
        <w:rPr>
          <w:sz w:val="27"/>
          <w:szCs w:val="27"/>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Земельным кодексом РФ;</w:t>
      </w:r>
    </w:p>
    <w:p w:rsidR="00642580" w:rsidRDefault="00642580" w:rsidP="00642580">
      <w:pPr>
        <w:autoSpaceDE w:val="0"/>
        <w:autoSpaceDN w:val="0"/>
        <w:adjustRightInd w:val="0"/>
        <w:ind w:firstLine="540"/>
        <w:jc w:val="both"/>
        <w:rPr>
          <w:sz w:val="27"/>
          <w:szCs w:val="27"/>
        </w:rPr>
      </w:pPr>
      <w:r>
        <w:rPr>
          <w:sz w:val="27"/>
          <w:szCs w:val="27"/>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 w:history="1">
        <w:r>
          <w:rPr>
            <w:rStyle w:val="a3"/>
            <w:color w:val="auto"/>
            <w:sz w:val="27"/>
            <w:szCs w:val="27"/>
            <w:u w:val="none"/>
          </w:rPr>
          <w:t>пункте 2 статьи 39.9</w:t>
        </w:r>
      </w:hyperlink>
      <w:r>
        <w:rPr>
          <w:sz w:val="27"/>
          <w:szCs w:val="27"/>
        </w:rPr>
        <w:t>Земельного Кодекса;</w:t>
      </w:r>
    </w:p>
    <w:p w:rsidR="00642580" w:rsidRDefault="00642580" w:rsidP="00642580">
      <w:pPr>
        <w:autoSpaceDE w:val="0"/>
        <w:autoSpaceDN w:val="0"/>
        <w:adjustRightInd w:val="0"/>
        <w:ind w:firstLine="540"/>
        <w:jc w:val="both"/>
        <w:rPr>
          <w:sz w:val="27"/>
          <w:szCs w:val="27"/>
        </w:rPr>
      </w:pPr>
      <w:r>
        <w:rPr>
          <w:sz w:val="27"/>
          <w:szCs w:val="27"/>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8" w:history="1">
        <w:r>
          <w:rPr>
            <w:rStyle w:val="a3"/>
            <w:color w:val="auto"/>
            <w:sz w:val="27"/>
            <w:szCs w:val="27"/>
            <w:u w:val="none"/>
          </w:rPr>
          <w:t>законом</w:t>
        </w:r>
      </w:hyperlink>
      <w:r>
        <w:rPr>
          <w:sz w:val="27"/>
          <w:szCs w:val="27"/>
        </w:rPr>
        <w:t xml:space="preserve"> </w:t>
      </w:r>
      <w:r>
        <w:rPr>
          <w:sz w:val="27"/>
          <w:szCs w:val="27"/>
        </w:rPr>
        <w:t>«Об обороте земель сельскохозяйственного назначения»;</w:t>
      </w:r>
    </w:p>
    <w:p w:rsidR="00642580" w:rsidRDefault="00642580" w:rsidP="00642580">
      <w:pPr>
        <w:autoSpaceDE w:val="0"/>
        <w:autoSpaceDN w:val="0"/>
        <w:adjustRightInd w:val="0"/>
        <w:ind w:firstLine="540"/>
        <w:jc w:val="both"/>
        <w:rPr>
          <w:sz w:val="27"/>
          <w:szCs w:val="27"/>
        </w:rPr>
      </w:pPr>
      <w:r>
        <w:rPr>
          <w:sz w:val="27"/>
          <w:szCs w:val="27"/>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642580" w:rsidRDefault="00642580" w:rsidP="00642580">
      <w:pPr>
        <w:autoSpaceDE w:val="0"/>
        <w:autoSpaceDN w:val="0"/>
        <w:adjustRightInd w:val="0"/>
        <w:ind w:firstLine="540"/>
        <w:jc w:val="both"/>
        <w:rPr>
          <w:sz w:val="27"/>
          <w:szCs w:val="27"/>
        </w:rPr>
      </w:pPr>
      <w:r>
        <w:rPr>
          <w:sz w:val="27"/>
          <w:szCs w:val="27"/>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642580" w:rsidRDefault="00642580" w:rsidP="00642580">
      <w:pPr>
        <w:ind w:firstLine="540"/>
        <w:jc w:val="both"/>
        <w:rPr>
          <w:sz w:val="27"/>
          <w:szCs w:val="27"/>
          <w:shd w:val="clear" w:color="auto" w:fill="FFFFFF"/>
        </w:rPr>
      </w:pPr>
      <w:r>
        <w:rPr>
          <w:sz w:val="27"/>
          <w:szCs w:val="27"/>
        </w:rPr>
        <w:t xml:space="preserve">13.2) </w:t>
      </w:r>
      <w:r>
        <w:rPr>
          <w:sz w:val="27"/>
          <w:szCs w:val="27"/>
          <w:shd w:val="clear" w:color="auto" w:fill="FFFFFF"/>
        </w:rPr>
        <w:t>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w:t>
      </w:r>
      <w:r>
        <w:rPr>
          <w:rStyle w:val="apple-converted-space"/>
          <w:sz w:val="27"/>
          <w:szCs w:val="27"/>
          <w:shd w:val="clear" w:color="auto" w:fill="FFFFFF"/>
        </w:rPr>
        <w:t> </w:t>
      </w:r>
      <w:r>
        <w:rPr>
          <w:sz w:val="27"/>
          <w:szCs w:val="27"/>
          <w:shd w:val="clear" w:color="auto" w:fill="FFFFFF"/>
        </w:rPr>
        <w:t>кодексом</w:t>
      </w:r>
      <w:r>
        <w:rPr>
          <w:rStyle w:val="apple-converted-space"/>
          <w:sz w:val="27"/>
          <w:szCs w:val="27"/>
          <w:shd w:val="clear" w:color="auto" w:fill="FFFFFF"/>
        </w:rPr>
        <w:t> </w:t>
      </w:r>
      <w:r>
        <w:rPr>
          <w:sz w:val="27"/>
          <w:szCs w:val="27"/>
          <w:shd w:val="clear" w:color="auto" w:fill="FFFFFF"/>
        </w:rPr>
        <w:t>Российской Федерации;</w:t>
      </w:r>
    </w:p>
    <w:p w:rsidR="00642580" w:rsidRDefault="00642580" w:rsidP="00642580">
      <w:pPr>
        <w:autoSpaceDE w:val="0"/>
        <w:autoSpaceDN w:val="0"/>
        <w:adjustRightInd w:val="0"/>
        <w:ind w:firstLine="540"/>
        <w:jc w:val="both"/>
        <w:rPr>
          <w:sz w:val="27"/>
          <w:szCs w:val="27"/>
        </w:rPr>
      </w:pPr>
      <w:r>
        <w:rPr>
          <w:sz w:val="27"/>
          <w:szCs w:val="27"/>
          <w:shd w:val="clear" w:color="auto" w:fill="FFFFFF"/>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w:t>
      </w:r>
      <w:r>
        <w:rPr>
          <w:rStyle w:val="apple-converted-space"/>
          <w:sz w:val="27"/>
          <w:szCs w:val="27"/>
          <w:shd w:val="clear" w:color="auto" w:fill="FFFFFF"/>
        </w:rPr>
        <w:t> </w:t>
      </w:r>
      <w:r>
        <w:rPr>
          <w:sz w:val="27"/>
          <w:szCs w:val="27"/>
          <w:shd w:val="clear" w:color="auto" w:fill="FFFFFF"/>
        </w:rPr>
        <w:t>кодексом</w:t>
      </w:r>
      <w:r>
        <w:rPr>
          <w:rStyle w:val="apple-converted-space"/>
          <w:sz w:val="27"/>
          <w:szCs w:val="27"/>
          <w:shd w:val="clear" w:color="auto" w:fill="FFFFFF"/>
        </w:rPr>
        <w:t> </w:t>
      </w:r>
      <w:r>
        <w:rPr>
          <w:sz w:val="27"/>
          <w:szCs w:val="27"/>
          <w:shd w:val="clear" w:color="auto" w:fill="FFFFFF"/>
        </w:rPr>
        <w:t>Российской Федерации;</w:t>
      </w:r>
    </w:p>
    <w:p w:rsidR="00642580" w:rsidRDefault="00642580" w:rsidP="00642580">
      <w:pPr>
        <w:autoSpaceDE w:val="0"/>
        <w:autoSpaceDN w:val="0"/>
        <w:adjustRightInd w:val="0"/>
        <w:ind w:firstLine="540"/>
        <w:jc w:val="both"/>
        <w:rPr>
          <w:sz w:val="27"/>
          <w:szCs w:val="27"/>
        </w:rPr>
      </w:pPr>
      <w:r>
        <w:rPr>
          <w:sz w:val="27"/>
          <w:szCs w:val="27"/>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42580" w:rsidRDefault="00642580" w:rsidP="00642580">
      <w:pPr>
        <w:autoSpaceDE w:val="0"/>
        <w:autoSpaceDN w:val="0"/>
        <w:adjustRightInd w:val="0"/>
        <w:ind w:firstLine="540"/>
        <w:jc w:val="both"/>
        <w:rPr>
          <w:sz w:val="27"/>
          <w:szCs w:val="27"/>
        </w:rPr>
      </w:pPr>
      <w:r>
        <w:rPr>
          <w:sz w:val="27"/>
          <w:szCs w:val="27"/>
        </w:rPr>
        <w:t>15) признан утратившим силу ПА № 189 от 07.12.2016</w:t>
      </w:r>
    </w:p>
    <w:p w:rsidR="00642580" w:rsidRDefault="00642580" w:rsidP="00642580">
      <w:pPr>
        <w:autoSpaceDE w:val="0"/>
        <w:autoSpaceDN w:val="0"/>
        <w:adjustRightInd w:val="0"/>
        <w:ind w:firstLine="540"/>
        <w:jc w:val="both"/>
        <w:rPr>
          <w:sz w:val="27"/>
          <w:szCs w:val="27"/>
        </w:rPr>
      </w:pPr>
      <w:r>
        <w:rPr>
          <w:sz w:val="27"/>
          <w:szCs w:val="27"/>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42580" w:rsidRDefault="00642580" w:rsidP="00642580">
      <w:pPr>
        <w:autoSpaceDE w:val="0"/>
        <w:autoSpaceDN w:val="0"/>
        <w:adjustRightInd w:val="0"/>
        <w:ind w:firstLine="540"/>
        <w:jc w:val="both"/>
        <w:rPr>
          <w:sz w:val="27"/>
          <w:szCs w:val="27"/>
        </w:rPr>
      </w:pPr>
      <w:r>
        <w:rPr>
          <w:sz w:val="27"/>
          <w:szCs w:val="27"/>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42580" w:rsidRDefault="00642580" w:rsidP="00642580">
      <w:pPr>
        <w:autoSpaceDE w:val="0"/>
        <w:autoSpaceDN w:val="0"/>
        <w:adjustRightInd w:val="0"/>
        <w:ind w:firstLine="540"/>
        <w:jc w:val="both"/>
        <w:rPr>
          <w:sz w:val="27"/>
          <w:szCs w:val="27"/>
        </w:rPr>
      </w:pPr>
      <w:r>
        <w:rPr>
          <w:sz w:val="27"/>
          <w:szCs w:val="27"/>
        </w:rPr>
        <w:lastRenderedPageBreak/>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42580" w:rsidRDefault="00642580" w:rsidP="00642580">
      <w:pPr>
        <w:autoSpaceDE w:val="0"/>
        <w:autoSpaceDN w:val="0"/>
        <w:adjustRightInd w:val="0"/>
        <w:ind w:firstLine="540"/>
        <w:jc w:val="both"/>
        <w:rPr>
          <w:sz w:val="27"/>
          <w:szCs w:val="27"/>
        </w:rPr>
      </w:pPr>
      <w:r>
        <w:rPr>
          <w:sz w:val="27"/>
          <w:szCs w:val="27"/>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42580" w:rsidRDefault="00642580" w:rsidP="00642580">
      <w:pPr>
        <w:autoSpaceDE w:val="0"/>
        <w:autoSpaceDN w:val="0"/>
        <w:adjustRightInd w:val="0"/>
        <w:ind w:firstLine="540"/>
        <w:jc w:val="both"/>
        <w:rPr>
          <w:sz w:val="27"/>
          <w:szCs w:val="27"/>
        </w:rPr>
      </w:pPr>
      <w:r>
        <w:rPr>
          <w:sz w:val="27"/>
          <w:szCs w:val="27"/>
        </w:rPr>
        <w:t>20) земельного участка, необходимого для проведения работ, связанных с пользованием недрами, недропользователю;</w:t>
      </w:r>
    </w:p>
    <w:p w:rsidR="00642580" w:rsidRDefault="00642580" w:rsidP="00642580">
      <w:pPr>
        <w:autoSpaceDE w:val="0"/>
        <w:autoSpaceDN w:val="0"/>
        <w:adjustRightInd w:val="0"/>
        <w:ind w:firstLine="540"/>
        <w:jc w:val="both"/>
        <w:rPr>
          <w:sz w:val="27"/>
          <w:szCs w:val="27"/>
        </w:rPr>
      </w:pPr>
      <w:r>
        <w:rPr>
          <w:sz w:val="27"/>
          <w:szCs w:val="27"/>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42580" w:rsidRDefault="00642580" w:rsidP="00642580">
      <w:pPr>
        <w:autoSpaceDE w:val="0"/>
        <w:autoSpaceDN w:val="0"/>
        <w:adjustRightInd w:val="0"/>
        <w:ind w:firstLine="540"/>
        <w:jc w:val="both"/>
        <w:rPr>
          <w:sz w:val="27"/>
          <w:szCs w:val="27"/>
        </w:rPr>
      </w:pPr>
      <w:r>
        <w:rPr>
          <w:sz w:val="27"/>
          <w:szCs w:val="27"/>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9" w:history="1">
        <w:r>
          <w:rPr>
            <w:rStyle w:val="a3"/>
            <w:color w:val="auto"/>
            <w:sz w:val="27"/>
            <w:szCs w:val="27"/>
            <w:u w:val="none"/>
          </w:rPr>
          <w:t>форма</w:t>
        </w:r>
      </w:hyperlink>
      <w:r>
        <w:rPr>
          <w:sz w:val="27"/>
          <w:szCs w:val="27"/>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42580" w:rsidRDefault="00642580" w:rsidP="00642580">
      <w:pPr>
        <w:autoSpaceDE w:val="0"/>
        <w:autoSpaceDN w:val="0"/>
        <w:adjustRightInd w:val="0"/>
        <w:ind w:firstLine="540"/>
        <w:jc w:val="both"/>
        <w:rPr>
          <w:sz w:val="27"/>
          <w:szCs w:val="27"/>
        </w:rPr>
      </w:pPr>
      <w:r>
        <w:rPr>
          <w:sz w:val="27"/>
          <w:szCs w:val="27"/>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42580" w:rsidRDefault="00642580" w:rsidP="00642580">
      <w:pPr>
        <w:autoSpaceDE w:val="0"/>
        <w:autoSpaceDN w:val="0"/>
        <w:adjustRightInd w:val="0"/>
        <w:ind w:firstLine="540"/>
        <w:jc w:val="both"/>
        <w:rPr>
          <w:sz w:val="27"/>
          <w:szCs w:val="27"/>
        </w:rPr>
      </w:pPr>
      <w:r>
        <w:rPr>
          <w:sz w:val="27"/>
          <w:szCs w:val="27"/>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42580" w:rsidRDefault="00642580" w:rsidP="00642580">
      <w:pPr>
        <w:autoSpaceDE w:val="0"/>
        <w:autoSpaceDN w:val="0"/>
        <w:adjustRightInd w:val="0"/>
        <w:ind w:firstLine="540"/>
        <w:jc w:val="both"/>
        <w:rPr>
          <w:sz w:val="27"/>
          <w:szCs w:val="27"/>
        </w:rPr>
      </w:pPr>
      <w:r>
        <w:rPr>
          <w:sz w:val="27"/>
          <w:szCs w:val="27"/>
        </w:rPr>
        <w:lastRenderedPageBreak/>
        <w:t>23.2) </w:t>
      </w:r>
      <w:r>
        <w:rPr>
          <w:sz w:val="27"/>
          <w:szCs w:val="27"/>
          <w:shd w:val="clear" w:color="auto" w:fill="FFFFFF"/>
        </w:rPr>
        <w:t>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42580" w:rsidRDefault="00642580" w:rsidP="00642580">
      <w:pPr>
        <w:autoSpaceDE w:val="0"/>
        <w:autoSpaceDN w:val="0"/>
        <w:adjustRightInd w:val="0"/>
        <w:ind w:firstLine="540"/>
        <w:jc w:val="both"/>
        <w:rPr>
          <w:sz w:val="27"/>
          <w:szCs w:val="27"/>
        </w:rPr>
      </w:pPr>
      <w:r>
        <w:rPr>
          <w:sz w:val="27"/>
          <w:szCs w:val="27"/>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42580" w:rsidRDefault="00642580" w:rsidP="00642580">
      <w:pPr>
        <w:autoSpaceDE w:val="0"/>
        <w:autoSpaceDN w:val="0"/>
        <w:adjustRightInd w:val="0"/>
        <w:ind w:firstLine="540"/>
        <w:jc w:val="both"/>
        <w:rPr>
          <w:sz w:val="27"/>
          <w:szCs w:val="27"/>
        </w:rPr>
      </w:pPr>
      <w:r>
        <w:rPr>
          <w:sz w:val="27"/>
          <w:szCs w:val="27"/>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42580" w:rsidRDefault="00642580" w:rsidP="00642580">
      <w:pPr>
        <w:autoSpaceDE w:val="0"/>
        <w:autoSpaceDN w:val="0"/>
        <w:adjustRightInd w:val="0"/>
        <w:ind w:firstLine="540"/>
        <w:jc w:val="both"/>
        <w:rPr>
          <w:sz w:val="27"/>
          <w:szCs w:val="27"/>
        </w:rPr>
      </w:pPr>
      <w:r>
        <w:rPr>
          <w:sz w:val="27"/>
          <w:szCs w:val="27"/>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42580" w:rsidRDefault="00642580" w:rsidP="00642580">
      <w:pPr>
        <w:autoSpaceDE w:val="0"/>
        <w:autoSpaceDN w:val="0"/>
        <w:adjustRightInd w:val="0"/>
        <w:ind w:firstLine="540"/>
        <w:jc w:val="both"/>
        <w:rPr>
          <w:sz w:val="27"/>
          <w:szCs w:val="27"/>
        </w:rPr>
      </w:pPr>
      <w:r>
        <w:rPr>
          <w:sz w:val="27"/>
          <w:szCs w:val="27"/>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42580" w:rsidRDefault="00642580" w:rsidP="00642580">
      <w:pPr>
        <w:autoSpaceDE w:val="0"/>
        <w:autoSpaceDN w:val="0"/>
        <w:adjustRightInd w:val="0"/>
        <w:ind w:firstLine="540"/>
        <w:jc w:val="both"/>
        <w:rPr>
          <w:sz w:val="27"/>
          <w:szCs w:val="27"/>
        </w:rPr>
      </w:pPr>
      <w:r>
        <w:rPr>
          <w:sz w:val="27"/>
          <w:szCs w:val="27"/>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42580" w:rsidRDefault="00642580" w:rsidP="00642580">
      <w:pPr>
        <w:autoSpaceDE w:val="0"/>
        <w:autoSpaceDN w:val="0"/>
        <w:adjustRightInd w:val="0"/>
        <w:ind w:firstLine="540"/>
        <w:jc w:val="both"/>
        <w:rPr>
          <w:sz w:val="27"/>
          <w:szCs w:val="27"/>
          <w:shd w:val="clear" w:color="auto" w:fill="FFFFFF"/>
        </w:rPr>
      </w:pPr>
      <w:r>
        <w:rPr>
          <w:sz w:val="27"/>
          <w:szCs w:val="27"/>
          <w:shd w:val="clear" w:color="auto" w:fill="FFFFFF"/>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42580" w:rsidRDefault="00642580" w:rsidP="00642580">
      <w:pPr>
        <w:autoSpaceDE w:val="0"/>
        <w:autoSpaceDN w:val="0"/>
        <w:adjustRightInd w:val="0"/>
        <w:ind w:firstLine="540"/>
        <w:jc w:val="both"/>
        <w:rPr>
          <w:sz w:val="27"/>
          <w:szCs w:val="27"/>
        </w:rPr>
      </w:pPr>
      <w:r>
        <w:rPr>
          <w:sz w:val="27"/>
          <w:szCs w:val="27"/>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42580" w:rsidRDefault="00642580" w:rsidP="00642580">
      <w:pPr>
        <w:autoSpaceDE w:val="0"/>
        <w:autoSpaceDN w:val="0"/>
        <w:adjustRightInd w:val="0"/>
        <w:ind w:firstLine="540"/>
        <w:jc w:val="both"/>
        <w:rPr>
          <w:sz w:val="27"/>
          <w:szCs w:val="27"/>
          <w:shd w:val="clear" w:color="auto" w:fill="FFFFFF"/>
        </w:rPr>
      </w:pPr>
      <w:bookmarkStart w:id="2" w:name="Par35"/>
      <w:bookmarkEnd w:id="2"/>
      <w:r>
        <w:rPr>
          <w:sz w:val="27"/>
          <w:szCs w:val="27"/>
        </w:rPr>
        <w:t xml:space="preserve">31) </w:t>
      </w:r>
      <w:r>
        <w:rPr>
          <w:sz w:val="27"/>
          <w:szCs w:val="27"/>
          <w:shd w:val="clear" w:color="auto" w:fill="FFFFFF"/>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42580" w:rsidRDefault="00642580" w:rsidP="00642580">
      <w:pPr>
        <w:autoSpaceDE w:val="0"/>
        <w:autoSpaceDN w:val="0"/>
        <w:adjustRightInd w:val="0"/>
        <w:ind w:firstLine="540"/>
        <w:jc w:val="both"/>
        <w:rPr>
          <w:sz w:val="27"/>
          <w:szCs w:val="27"/>
        </w:rPr>
      </w:pPr>
      <w:r>
        <w:rPr>
          <w:sz w:val="27"/>
          <w:szCs w:val="27"/>
        </w:rPr>
        <w:t xml:space="preserve">32) земельного участка арендатору (за исключением арендаторов земельных участков, указанных в </w:t>
      </w:r>
      <w:hyperlink r:id="rId10" w:anchor="Par35" w:history="1">
        <w:r>
          <w:rPr>
            <w:rStyle w:val="a3"/>
            <w:color w:val="auto"/>
            <w:sz w:val="27"/>
            <w:szCs w:val="27"/>
            <w:u w:val="none"/>
          </w:rPr>
          <w:t>подпункте 31</w:t>
        </w:r>
      </w:hyperlink>
      <w:r>
        <w:rPr>
          <w:sz w:val="27"/>
          <w:szCs w:val="27"/>
        </w:rPr>
        <w:t xml:space="preserve"> настоящего пункта), если этот арендатор имеет право на заключение нового договора аренды такого земельного участка в соответствии с Земельным кодексом РФ;</w:t>
      </w:r>
    </w:p>
    <w:p w:rsidR="00642580" w:rsidRDefault="00642580" w:rsidP="00642580">
      <w:pPr>
        <w:autoSpaceDE w:val="0"/>
        <w:autoSpaceDN w:val="0"/>
        <w:adjustRightInd w:val="0"/>
        <w:ind w:firstLine="540"/>
        <w:jc w:val="both"/>
        <w:rPr>
          <w:sz w:val="27"/>
          <w:szCs w:val="27"/>
          <w:shd w:val="clear" w:color="auto" w:fill="FFFFFF"/>
        </w:rPr>
      </w:pPr>
      <w:r>
        <w:rPr>
          <w:sz w:val="27"/>
          <w:szCs w:val="27"/>
        </w:rPr>
        <w:t xml:space="preserve">33) </w:t>
      </w:r>
      <w:r>
        <w:rPr>
          <w:sz w:val="27"/>
          <w:szCs w:val="27"/>
          <w:shd w:val="clear" w:color="auto" w:fill="FFFFFF"/>
        </w:rPr>
        <w:t>земельного участка в соответствии с Федеральным</w:t>
      </w:r>
      <w:r>
        <w:rPr>
          <w:rStyle w:val="apple-converted-space"/>
          <w:sz w:val="27"/>
          <w:szCs w:val="27"/>
          <w:shd w:val="clear" w:color="auto" w:fill="FFFFFF"/>
        </w:rPr>
        <w:t> </w:t>
      </w:r>
      <w:r>
        <w:rPr>
          <w:sz w:val="27"/>
          <w:szCs w:val="27"/>
          <w:shd w:val="clear" w:color="auto" w:fill="FFFFFF"/>
        </w:rPr>
        <w:t>законом</w:t>
      </w:r>
      <w:r>
        <w:rPr>
          <w:rStyle w:val="apple-converted-space"/>
          <w:sz w:val="27"/>
          <w:szCs w:val="27"/>
          <w:shd w:val="clear" w:color="auto" w:fill="FFFFFF"/>
        </w:rPr>
        <w:t> </w:t>
      </w:r>
      <w:r>
        <w:rPr>
          <w:sz w:val="27"/>
          <w:szCs w:val="27"/>
          <w:shd w:val="clear" w:color="auto" w:fill="FFFFFF"/>
        </w:rPr>
        <w:t>от 24 июля 2008 года № 161-ФЗ "О содействии развитию жилищного строительства;</w:t>
      </w:r>
    </w:p>
    <w:p w:rsidR="00642580" w:rsidRDefault="00642580" w:rsidP="00642580">
      <w:pPr>
        <w:autoSpaceDE w:val="0"/>
        <w:autoSpaceDN w:val="0"/>
        <w:adjustRightInd w:val="0"/>
        <w:ind w:firstLine="540"/>
        <w:jc w:val="both"/>
        <w:rPr>
          <w:sz w:val="27"/>
          <w:szCs w:val="27"/>
        </w:rPr>
      </w:pPr>
      <w:r>
        <w:rPr>
          <w:sz w:val="27"/>
          <w:szCs w:val="27"/>
          <w:shd w:val="clear" w:color="auto" w:fill="FFFFFF"/>
        </w:rPr>
        <w:t xml:space="preserve">34) земельного участка, включенного в границы территории инновационного научно-технологического центра, фонду, созданному в </w:t>
      </w:r>
      <w:r>
        <w:rPr>
          <w:sz w:val="27"/>
          <w:szCs w:val="27"/>
          <w:shd w:val="clear" w:color="auto" w:fill="FFFFFF"/>
        </w:rPr>
        <w:lastRenderedPageBreak/>
        <w:t>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642580" w:rsidRDefault="00642580" w:rsidP="00642580">
      <w:pPr>
        <w:autoSpaceDE w:val="0"/>
        <w:autoSpaceDN w:val="0"/>
        <w:adjustRightInd w:val="0"/>
        <w:ind w:firstLine="540"/>
        <w:jc w:val="both"/>
        <w:rPr>
          <w:sz w:val="27"/>
          <w:szCs w:val="27"/>
        </w:rPr>
      </w:pPr>
      <w:r>
        <w:rPr>
          <w:sz w:val="27"/>
          <w:szCs w:val="27"/>
        </w:rPr>
        <w:t>1.2.1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42580" w:rsidRDefault="00642580" w:rsidP="00642580">
      <w:pPr>
        <w:autoSpaceDE w:val="0"/>
        <w:autoSpaceDN w:val="0"/>
        <w:adjustRightInd w:val="0"/>
        <w:ind w:firstLine="540"/>
        <w:jc w:val="both"/>
        <w:rPr>
          <w:sz w:val="27"/>
          <w:szCs w:val="27"/>
        </w:rPr>
      </w:pPr>
      <w:bookmarkStart w:id="3" w:name="Par1"/>
      <w:bookmarkEnd w:id="3"/>
      <w:r>
        <w:rPr>
          <w:sz w:val="27"/>
          <w:szCs w:val="27"/>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42580" w:rsidRDefault="00642580" w:rsidP="00642580">
      <w:pPr>
        <w:autoSpaceDE w:val="0"/>
        <w:autoSpaceDN w:val="0"/>
        <w:adjustRightInd w:val="0"/>
        <w:ind w:firstLine="540"/>
        <w:jc w:val="both"/>
        <w:rPr>
          <w:sz w:val="27"/>
          <w:szCs w:val="27"/>
        </w:rPr>
      </w:pPr>
      <w:r>
        <w:rPr>
          <w:sz w:val="27"/>
          <w:szCs w:val="27"/>
        </w:rPr>
        <w:t xml:space="preserve">2) собственнику объекта незавершенного строительства, за исключением указанного в </w:t>
      </w:r>
      <w:hyperlink r:id="rId11" w:anchor="Par1" w:history="1">
        <w:r>
          <w:rPr>
            <w:rStyle w:val="a3"/>
            <w:color w:val="auto"/>
            <w:sz w:val="27"/>
            <w:szCs w:val="27"/>
            <w:u w:val="none"/>
          </w:rPr>
          <w:t>подпункте 1</w:t>
        </w:r>
      </w:hyperlink>
      <w:r>
        <w:rPr>
          <w:sz w:val="27"/>
          <w:szCs w:val="27"/>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42580" w:rsidRDefault="00642580" w:rsidP="00642580">
      <w:pPr>
        <w:shd w:val="clear" w:color="auto" w:fill="FFFFFF"/>
        <w:spacing w:line="290" w:lineRule="atLeast"/>
        <w:ind w:firstLine="547"/>
        <w:jc w:val="both"/>
        <w:rPr>
          <w:color w:val="000000"/>
          <w:sz w:val="27"/>
          <w:szCs w:val="27"/>
        </w:rPr>
      </w:pPr>
      <w:r>
        <w:rPr>
          <w:sz w:val="27"/>
          <w:szCs w:val="27"/>
        </w:rPr>
        <w:t xml:space="preserve">1.2.2. </w:t>
      </w:r>
      <w:r>
        <w:rPr>
          <w:rStyle w:val="blk"/>
          <w:color w:val="000000"/>
          <w:sz w:val="27"/>
          <w:szCs w:val="27"/>
        </w:rPr>
        <w:t>Земельный участок, на котором расположен объект соглашения с частным партнером в рамках муниципально-частного партнерства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земельным, лесным, водным законодательством, законодательством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642580" w:rsidRDefault="00642580" w:rsidP="00642580">
      <w:pPr>
        <w:shd w:val="clear" w:color="auto" w:fill="FFFFFF"/>
        <w:spacing w:line="290" w:lineRule="atLeast"/>
        <w:ind w:firstLine="547"/>
        <w:jc w:val="both"/>
        <w:rPr>
          <w:rStyle w:val="blk"/>
        </w:rPr>
      </w:pPr>
      <w:r>
        <w:rPr>
          <w:rStyle w:val="blk"/>
          <w:color w:val="000000"/>
          <w:sz w:val="27"/>
          <w:szCs w:val="27"/>
        </w:rPr>
        <w:lastRenderedPageBreak/>
        <w:t>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642580" w:rsidRDefault="00642580" w:rsidP="00642580">
      <w:pPr>
        <w:autoSpaceDE w:val="0"/>
        <w:autoSpaceDN w:val="0"/>
        <w:adjustRightInd w:val="0"/>
        <w:ind w:firstLine="540"/>
        <w:jc w:val="both"/>
      </w:pPr>
      <w:r>
        <w:rPr>
          <w:color w:val="000000"/>
          <w:sz w:val="27"/>
          <w:szCs w:val="27"/>
          <w:shd w:val="clear" w:color="auto" w:fill="FFFFFF"/>
        </w:rPr>
        <w:t>Договор аренды земельного участка, находящегося в государственной или муниципальной собственности, заключается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642580" w:rsidRDefault="00642580" w:rsidP="00642580">
      <w:pPr>
        <w:shd w:val="clear" w:color="auto" w:fill="FFFFFF"/>
        <w:spacing w:line="290" w:lineRule="atLeast"/>
        <w:ind w:firstLine="540"/>
        <w:jc w:val="both"/>
        <w:rPr>
          <w:sz w:val="27"/>
          <w:szCs w:val="27"/>
        </w:rPr>
      </w:pPr>
      <w:r>
        <w:rPr>
          <w:rStyle w:val="blk"/>
          <w:sz w:val="27"/>
          <w:szCs w:val="27"/>
        </w:rPr>
        <w:t>1.3.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42580" w:rsidRDefault="00642580" w:rsidP="00642580">
      <w:pPr>
        <w:shd w:val="clear" w:color="auto" w:fill="FFFFFF"/>
        <w:spacing w:line="290" w:lineRule="atLeast"/>
        <w:ind w:firstLine="540"/>
        <w:jc w:val="both"/>
        <w:rPr>
          <w:sz w:val="27"/>
          <w:szCs w:val="27"/>
        </w:rPr>
      </w:pPr>
      <w:r>
        <w:rPr>
          <w:rStyle w:val="blk"/>
          <w:sz w:val="27"/>
          <w:szCs w:val="27"/>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r>
        <w:rPr>
          <w:rStyle w:val="blk"/>
          <w:sz w:val="27"/>
          <w:szCs w:val="27"/>
        </w:rPr>
        <w:t>2) земельный участок предоставлен гражданину на аукционе для ведения садоводства.</w:t>
      </w:r>
    </w:p>
    <w:p w:rsidR="00642580" w:rsidRDefault="00642580" w:rsidP="00642580">
      <w:pPr>
        <w:shd w:val="clear" w:color="auto" w:fill="FFFFFF"/>
        <w:spacing w:line="290" w:lineRule="atLeast"/>
        <w:ind w:firstLine="540"/>
        <w:jc w:val="both"/>
        <w:rPr>
          <w:sz w:val="27"/>
          <w:szCs w:val="27"/>
        </w:rPr>
      </w:pPr>
      <w:r>
        <w:rPr>
          <w:rStyle w:val="blk"/>
          <w:sz w:val="27"/>
          <w:szCs w:val="27"/>
        </w:rPr>
        <w:t>1.4.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1.3 случаях при наличии в совокупности следующих условий:</w:t>
      </w:r>
    </w:p>
    <w:p w:rsidR="00642580" w:rsidRDefault="00642580" w:rsidP="00642580">
      <w:pPr>
        <w:shd w:val="clear" w:color="auto" w:fill="FFFFFF"/>
        <w:spacing w:line="290" w:lineRule="atLeast"/>
        <w:ind w:firstLine="540"/>
        <w:jc w:val="both"/>
        <w:rPr>
          <w:sz w:val="27"/>
          <w:szCs w:val="27"/>
        </w:rPr>
      </w:pPr>
      <w:r>
        <w:rPr>
          <w:rStyle w:val="blk"/>
          <w:sz w:val="27"/>
          <w:szCs w:val="27"/>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42580" w:rsidRDefault="00642580" w:rsidP="00642580">
      <w:pPr>
        <w:shd w:val="clear" w:color="auto" w:fill="FFFFFF"/>
        <w:spacing w:line="290" w:lineRule="atLeast"/>
        <w:ind w:firstLine="540"/>
        <w:jc w:val="both"/>
        <w:rPr>
          <w:sz w:val="27"/>
          <w:szCs w:val="27"/>
        </w:rPr>
      </w:pPr>
      <w:r>
        <w:rPr>
          <w:rStyle w:val="blk"/>
          <w:sz w:val="27"/>
          <w:szCs w:val="27"/>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642580" w:rsidRDefault="00642580" w:rsidP="00642580">
      <w:pPr>
        <w:shd w:val="clear" w:color="auto" w:fill="FFFFFF"/>
        <w:spacing w:line="290" w:lineRule="atLeast"/>
        <w:ind w:firstLine="540"/>
        <w:jc w:val="both"/>
        <w:rPr>
          <w:sz w:val="27"/>
          <w:szCs w:val="27"/>
        </w:rPr>
      </w:pPr>
      <w:r>
        <w:rPr>
          <w:rStyle w:val="blk"/>
          <w:sz w:val="27"/>
          <w:szCs w:val="27"/>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r>
        <w:rPr>
          <w:rStyle w:val="blk"/>
          <w:sz w:val="27"/>
          <w:szCs w:val="27"/>
        </w:rPr>
        <w:t>4) на момент заключения нового договора аренды такого земельного участка имеются предусмотренные подпунктами 1 - 30 пункта 1.2. основания для предоставления без проведения торгов земельного участка, договор аренды которого был заключен без проведения торгов.</w:t>
      </w:r>
    </w:p>
    <w:p w:rsidR="00642580" w:rsidRDefault="00642580" w:rsidP="00642580">
      <w:pPr>
        <w:autoSpaceDE w:val="0"/>
        <w:autoSpaceDN w:val="0"/>
        <w:adjustRightInd w:val="0"/>
        <w:ind w:firstLine="540"/>
        <w:jc w:val="both"/>
        <w:rPr>
          <w:sz w:val="27"/>
          <w:szCs w:val="27"/>
        </w:rPr>
      </w:pPr>
    </w:p>
    <w:p w:rsidR="00642580" w:rsidRDefault="00642580" w:rsidP="00642580">
      <w:pPr>
        <w:autoSpaceDE w:val="0"/>
        <w:autoSpaceDN w:val="0"/>
        <w:adjustRightInd w:val="0"/>
        <w:jc w:val="center"/>
        <w:rPr>
          <w:sz w:val="27"/>
          <w:szCs w:val="27"/>
        </w:rPr>
      </w:pPr>
      <w:r>
        <w:rPr>
          <w:sz w:val="27"/>
          <w:szCs w:val="27"/>
        </w:rPr>
        <w:t>2. Стандарт предоставления муниципальной услуги</w:t>
      </w:r>
    </w:p>
    <w:p w:rsidR="00642580" w:rsidRDefault="00642580" w:rsidP="00642580">
      <w:pPr>
        <w:autoSpaceDE w:val="0"/>
        <w:autoSpaceDN w:val="0"/>
        <w:adjustRightInd w:val="0"/>
        <w:ind w:firstLine="540"/>
        <w:jc w:val="center"/>
        <w:rPr>
          <w:sz w:val="27"/>
          <w:szCs w:val="27"/>
        </w:rPr>
      </w:pPr>
    </w:p>
    <w:p w:rsidR="00642580" w:rsidRDefault="00642580" w:rsidP="00642580">
      <w:pPr>
        <w:autoSpaceDE w:val="0"/>
        <w:autoSpaceDN w:val="0"/>
        <w:adjustRightInd w:val="0"/>
        <w:ind w:firstLine="709"/>
        <w:jc w:val="both"/>
        <w:rPr>
          <w:sz w:val="27"/>
          <w:szCs w:val="27"/>
        </w:rPr>
      </w:pPr>
      <w:r>
        <w:rPr>
          <w:sz w:val="27"/>
          <w:szCs w:val="27"/>
        </w:rPr>
        <w:lastRenderedPageBreak/>
        <w:t>2.1. Наименование муниципальной услуги: предоставление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42580" w:rsidRDefault="00642580" w:rsidP="00642580">
      <w:pPr>
        <w:autoSpaceDE w:val="0"/>
        <w:autoSpaceDN w:val="0"/>
        <w:adjustRightInd w:val="0"/>
        <w:ind w:firstLine="709"/>
        <w:jc w:val="both"/>
        <w:rPr>
          <w:sz w:val="27"/>
          <w:szCs w:val="27"/>
        </w:rPr>
      </w:pPr>
      <w:r>
        <w:rPr>
          <w:sz w:val="27"/>
          <w:szCs w:val="27"/>
        </w:rPr>
        <w:t>2.2. Муниципальная услуга предоставляется администрацией Плотниковского сельсоветаНовосибирского района Новосибирской области (далее - администрация). Муниципальная услуга в части приема, обработки и регистрации заявлений от заявителей об оказании муниципальной услуги, прием, обработка и регистрация иных заявлений, обращений, жалоб, запросов, связанных с оказанием муниципальной услуги, а также предоставлении документов и/или информации и выдача результатов оказанных муниципальных услуг (посредством почтового отправления или нарочно при личном обращении) осуществляется в муниципальном казенном учреждении Новосибирского района Новосибирской области «Земельное бюро» (далее -учреждение), в соответствии с данным административным регламентом.</w:t>
      </w:r>
    </w:p>
    <w:p w:rsidR="00642580" w:rsidRDefault="00642580" w:rsidP="00642580">
      <w:pPr>
        <w:autoSpaceDE w:val="0"/>
        <w:autoSpaceDN w:val="0"/>
        <w:adjustRightInd w:val="0"/>
        <w:ind w:firstLine="709"/>
        <w:jc w:val="both"/>
        <w:rPr>
          <w:sz w:val="27"/>
          <w:szCs w:val="27"/>
        </w:rPr>
      </w:pPr>
      <w:r>
        <w:rPr>
          <w:sz w:val="27"/>
          <w:szCs w:val="27"/>
        </w:rPr>
        <w:t>2.3. Результатом предоставления муниципальной услуги является:</w:t>
      </w:r>
    </w:p>
    <w:p w:rsidR="00642580" w:rsidRDefault="00642580" w:rsidP="00642580">
      <w:pPr>
        <w:autoSpaceDE w:val="0"/>
        <w:autoSpaceDN w:val="0"/>
        <w:adjustRightInd w:val="0"/>
        <w:ind w:firstLine="708"/>
        <w:jc w:val="both"/>
        <w:rPr>
          <w:sz w:val="27"/>
          <w:szCs w:val="27"/>
        </w:rPr>
      </w:pPr>
      <w:r>
        <w:rPr>
          <w:sz w:val="27"/>
          <w:szCs w:val="27"/>
        </w:rPr>
        <w:t>2.3.1. предоставление земельного участка в аренду;</w:t>
      </w:r>
    </w:p>
    <w:p w:rsidR="00642580" w:rsidRDefault="00642580" w:rsidP="00642580">
      <w:pPr>
        <w:autoSpaceDE w:val="0"/>
        <w:autoSpaceDN w:val="0"/>
        <w:adjustRightInd w:val="0"/>
        <w:ind w:firstLine="709"/>
        <w:jc w:val="both"/>
        <w:rPr>
          <w:sz w:val="27"/>
          <w:szCs w:val="27"/>
        </w:rPr>
      </w:pPr>
      <w:r>
        <w:rPr>
          <w:sz w:val="27"/>
          <w:szCs w:val="27"/>
        </w:rPr>
        <w:t>2.3.2. отказ в предоставлении земельного участка.</w:t>
      </w:r>
    </w:p>
    <w:p w:rsidR="00642580" w:rsidRDefault="00642580" w:rsidP="00642580">
      <w:pPr>
        <w:autoSpaceDE w:val="0"/>
        <w:autoSpaceDN w:val="0"/>
        <w:adjustRightInd w:val="0"/>
        <w:ind w:firstLine="709"/>
        <w:jc w:val="both"/>
        <w:rPr>
          <w:sz w:val="27"/>
          <w:szCs w:val="27"/>
        </w:rPr>
      </w:pPr>
      <w:r>
        <w:rPr>
          <w:sz w:val="27"/>
          <w:szCs w:val="27"/>
        </w:rPr>
        <w:t>2.4. Информация о месте нахождения, графике работы, справочных телефонах администрации и учреждения, об адресе электронной почты и официального сайта администрацииПлотниковского сельсовета Новосибирского района Новосибирской области.</w:t>
      </w:r>
    </w:p>
    <w:p w:rsidR="00642580" w:rsidRDefault="00642580" w:rsidP="00642580">
      <w:pPr>
        <w:pStyle w:val="14pt1"/>
        <w:ind w:firstLine="709"/>
        <w:rPr>
          <w:sz w:val="27"/>
          <w:szCs w:val="27"/>
        </w:rPr>
      </w:pPr>
      <w:r>
        <w:rPr>
          <w:rFonts w:eastAsia="Times New Roman"/>
          <w:sz w:val="27"/>
          <w:szCs w:val="27"/>
        </w:rPr>
        <w:t>2.4.1. Место нахождения администрации: 630540, Новосибирская область, Новосибирский район, село Плотниково, ул.25 Партсъезда, 8</w:t>
      </w:r>
      <w:r>
        <w:rPr>
          <w:sz w:val="27"/>
          <w:szCs w:val="27"/>
        </w:rPr>
        <w:t xml:space="preserve"> контактныйтел. (383) 295−91−73 – приемная, факс (383) 295−91−74.</w:t>
      </w:r>
    </w:p>
    <w:p w:rsidR="00642580" w:rsidRDefault="00642580" w:rsidP="00642580">
      <w:pPr>
        <w:pStyle w:val="14pt11"/>
        <w:ind w:firstLine="709"/>
        <w:rPr>
          <w:rFonts w:eastAsia="Times New Roman"/>
          <w:sz w:val="27"/>
          <w:szCs w:val="27"/>
        </w:rPr>
      </w:pPr>
      <w:r>
        <w:rPr>
          <w:sz w:val="27"/>
          <w:szCs w:val="27"/>
        </w:rPr>
        <w:t>Официальный сайт администрации</w:t>
      </w:r>
      <w:r>
        <w:rPr>
          <w:rFonts w:eastAsia="Times New Roman"/>
          <w:sz w:val="27"/>
          <w:szCs w:val="27"/>
        </w:rPr>
        <w:t>Плотниковского сельсовета</w:t>
      </w:r>
      <w:r>
        <w:rPr>
          <w:sz w:val="27"/>
          <w:szCs w:val="27"/>
        </w:rPr>
        <w:t>в информационно-телекоммуникационной сети Интернет: http://плотниково.рф/</w:t>
      </w:r>
    </w:p>
    <w:p w:rsidR="00642580" w:rsidRDefault="00642580" w:rsidP="00642580">
      <w:pPr>
        <w:pStyle w:val="14pt11"/>
        <w:ind w:firstLine="709"/>
        <w:rPr>
          <w:sz w:val="27"/>
          <w:szCs w:val="27"/>
        </w:rPr>
      </w:pPr>
      <w:r>
        <w:rPr>
          <w:rFonts w:eastAsia="Times New Roman"/>
          <w:sz w:val="27"/>
          <w:szCs w:val="27"/>
        </w:rPr>
        <w:t>2.4.2. Место нахождения учреждения:</w:t>
      </w:r>
      <w:r>
        <w:rPr>
          <w:sz w:val="27"/>
          <w:szCs w:val="27"/>
        </w:rPr>
        <w:t>630091, город Новосибирск, ул.Державина, 11, 1-й этаж, контактный телефон (383) 349-52-72.</w:t>
      </w:r>
    </w:p>
    <w:p w:rsidR="00642580" w:rsidRDefault="00642580" w:rsidP="00642580">
      <w:pPr>
        <w:autoSpaceDE w:val="0"/>
        <w:autoSpaceDN w:val="0"/>
        <w:adjustRightInd w:val="0"/>
        <w:ind w:firstLine="709"/>
        <w:jc w:val="both"/>
        <w:rPr>
          <w:sz w:val="27"/>
          <w:szCs w:val="27"/>
        </w:rPr>
      </w:pPr>
      <w:r>
        <w:rPr>
          <w:sz w:val="27"/>
          <w:szCs w:val="27"/>
        </w:rPr>
        <w:t>2.4.3. График работы учрежденияс заявителями: понедельник - пятница: с 8.30 до 16.00 час. без обеда; выходные дни: суббота, воскресенье.</w:t>
      </w:r>
    </w:p>
    <w:p w:rsidR="00642580" w:rsidRDefault="00642580" w:rsidP="00642580">
      <w:pPr>
        <w:pStyle w:val="a4"/>
        <w:spacing w:before="0" w:beforeAutospacing="0" w:after="0" w:afterAutospacing="0"/>
        <w:ind w:firstLine="709"/>
        <w:jc w:val="both"/>
        <w:rPr>
          <w:sz w:val="27"/>
          <w:szCs w:val="27"/>
        </w:rPr>
      </w:pPr>
      <w:r>
        <w:rPr>
          <w:sz w:val="27"/>
          <w:szCs w:val="27"/>
        </w:rPr>
        <w:t>2.5.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642580" w:rsidRDefault="00642580" w:rsidP="00642580">
      <w:pPr>
        <w:pStyle w:val="a4"/>
        <w:spacing w:before="0" w:beforeAutospacing="0" w:after="0" w:afterAutospacing="0"/>
        <w:ind w:firstLine="709"/>
        <w:jc w:val="both"/>
        <w:rPr>
          <w:sz w:val="27"/>
          <w:szCs w:val="27"/>
        </w:rPr>
      </w:pPr>
      <w:r>
        <w:rPr>
          <w:sz w:val="27"/>
          <w:szCs w:val="27"/>
        </w:rPr>
        <w:t xml:space="preserve">- Федеральная налоговая служба, http://www.nalog.ru; </w:t>
      </w:r>
    </w:p>
    <w:p w:rsidR="00642580" w:rsidRDefault="00642580" w:rsidP="00642580">
      <w:pPr>
        <w:pStyle w:val="14pt1"/>
        <w:ind w:firstLine="709"/>
        <w:rPr>
          <w:sz w:val="27"/>
          <w:szCs w:val="27"/>
        </w:rPr>
      </w:pPr>
      <w:r>
        <w:rPr>
          <w:sz w:val="27"/>
          <w:szCs w:val="27"/>
        </w:rPr>
        <w:t>- Федеральная служба государственной регистрации, кадастра и картографии, http://www.rosreestr.ru.</w:t>
      </w:r>
    </w:p>
    <w:p w:rsidR="00642580" w:rsidRDefault="00642580" w:rsidP="00642580">
      <w:pPr>
        <w:pStyle w:val="14pt1"/>
        <w:widowControl w:val="0"/>
        <w:ind w:firstLine="709"/>
        <w:rPr>
          <w:sz w:val="27"/>
          <w:szCs w:val="27"/>
        </w:rPr>
      </w:pPr>
      <w:r>
        <w:rPr>
          <w:sz w:val="27"/>
          <w:szCs w:val="27"/>
        </w:rPr>
        <w:t xml:space="preserve">Информация по вопросам предоставления муниципальной услуги, а также информирование о стадии, результатах рассмотрения документов по заявлению, </w:t>
      </w:r>
      <w:r>
        <w:rPr>
          <w:sz w:val="27"/>
          <w:szCs w:val="27"/>
        </w:rPr>
        <w:lastRenderedPageBreak/>
        <w:t>предоставляется:</w:t>
      </w:r>
    </w:p>
    <w:p w:rsidR="00642580" w:rsidRDefault="00642580" w:rsidP="00642580">
      <w:pPr>
        <w:pStyle w:val="14pt1"/>
        <w:widowControl w:val="0"/>
        <w:ind w:firstLine="709"/>
        <w:rPr>
          <w:sz w:val="27"/>
          <w:szCs w:val="27"/>
        </w:rPr>
      </w:pPr>
      <w:r>
        <w:rPr>
          <w:sz w:val="27"/>
          <w:szCs w:val="27"/>
        </w:rPr>
        <w:t>- по телефонам учреждения;</w:t>
      </w:r>
    </w:p>
    <w:p w:rsidR="00642580" w:rsidRDefault="00642580" w:rsidP="00642580">
      <w:pPr>
        <w:pStyle w:val="14pt1"/>
        <w:widowControl w:val="0"/>
        <w:ind w:firstLine="709"/>
        <w:rPr>
          <w:sz w:val="27"/>
          <w:szCs w:val="27"/>
        </w:rPr>
      </w:pPr>
      <w:r>
        <w:rPr>
          <w:sz w:val="27"/>
          <w:szCs w:val="27"/>
        </w:rPr>
        <w:t>- по телефонам многофункционального центра предоставления государственных и муниципальных услуг Новосибирской области (далее – МФЦ);</w:t>
      </w:r>
    </w:p>
    <w:p w:rsidR="00642580" w:rsidRDefault="00642580" w:rsidP="00642580">
      <w:pPr>
        <w:pStyle w:val="14pt1"/>
        <w:widowControl w:val="0"/>
        <w:ind w:firstLine="709"/>
        <w:rPr>
          <w:sz w:val="27"/>
          <w:szCs w:val="27"/>
        </w:rPr>
      </w:pPr>
      <w:r>
        <w:rPr>
          <w:sz w:val="27"/>
          <w:szCs w:val="27"/>
        </w:rPr>
        <w:t>- по письменным обращениям, направленным в адрес учреждения или в адрес МФЦ;</w:t>
      </w:r>
    </w:p>
    <w:p w:rsidR="00642580" w:rsidRDefault="00642580" w:rsidP="00642580">
      <w:pPr>
        <w:pStyle w:val="14pt1"/>
        <w:ind w:firstLine="709"/>
        <w:rPr>
          <w:sz w:val="27"/>
          <w:szCs w:val="27"/>
        </w:rPr>
      </w:pPr>
      <w:r>
        <w:rPr>
          <w:sz w:val="27"/>
          <w:szCs w:val="27"/>
        </w:rPr>
        <w:t>- при личном обращении заявителя в учреждение или в МФЦ;</w:t>
      </w:r>
    </w:p>
    <w:p w:rsidR="00642580" w:rsidRDefault="00642580" w:rsidP="00642580">
      <w:pPr>
        <w:pStyle w:val="14pt1"/>
        <w:ind w:firstLine="709"/>
        <w:rPr>
          <w:sz w:val="27"/>
          <w:szCs w:val="27"/>
        </w:rPr>
      </w:pPr>
      <w:r>
        <w:rPr>
          <w:sz w:val="27"/>
          <w:szCs w:val="27"/>
        </w:rPr>
        <w:t>- по электронной почте;</w:t>
      </w:r>
    </w:p>
    <w:p w:rsidR="00642580" w:rsidRDefault="00642580" w:rsidP="00642580">
      <w:pPr>
        <w:pStyle w:val="14pt1"/>
        <w:ind w:firstLine="709"/>
        <w:rPr>
          <w:sz w:val="27"/>
          <w:szCs w:val="27"/>
        </w:rPr>
      </w:pPr>
      <w:r>
        <w:rPr>
          <w:sz w:val="27"/>
          <w:szCs w:val="27"/>
        </w:rPr>
        <w:t>- на официальном сайте администрации Плотниковского сельсовета Новосибирского района Новосибирской области в информационно-телекоммуникационной сети Интернет;</w:t>
      </w:r>
    </w:p>
    <w:p w:rsidR="00642580" w:rsidRDefault="00642580" w:rsidP="00642580">
      <w:pPr>
        <w:pStyle w:val="14pt1"/>
        <w:ind w:firstLine="709"/>
        <w:rPr>
          <w:sz w:val="27"/>
          <w:szCs w:val="27"/>
        </w:rPr>
      </w:pPr>
      <w:r>
        <w:rPr>
          <w:sz w:val="27"/>
          <w:szCs w:val="27"/>
        </w:rPr>
        <w:t>- на информационных стендах учреждения, МФЦ;</w:t>
      </w:r>
    </w:p>
    <w:p w:rsidR="00642580" w:rsidRDefault="00642580" w:rsidP="00642580">
      <w:pPr>
        <w:autoSpaceDE w:val="0"/>
        <w:autoSpaceDN w:val="0"/>
        <w:adjustRightInd w:val="0"/>
        <w:ind w:firstLine="709"/>
        <w:jc w:val="both"/>
        <w:rPr>
          <w:sz w:val="27"/>
          <w:szCs w:val="27"/>
        </w:rPr>
      </w:pPr>
      <w:r>
        <w:rPr>
          <w:sz w:val="27"/>
          <w:szCs w:val="27"/>
        </w:rPr>
        <w:t>- на Едином портале государственных и муниципальных услуг.</w:t>
      </w:r>
    </w:p>
    <w:p w:rsidR="00642580" w:rsidRDefault="00642580" w:rsidP="00642580">
      <w:pPr>
        <w:pStyle w:val="14pt1"/>
        <w:ind w:firstLine="709"/>
        <w:rPr>
          <w:sz w:val="27"/>
          <w:szCs w:val="27"/>
        </w:rPr>
      </w:pPr>
      <w:r>
        <w:rPr>
          <w:sz w:val="27"/>
          <w:szCs w:val="27"/>
        </w:rPr>
        <w:t>2.6. Предоставление муниципальной услуги осуществляется в соответствии с действующим законодательством Российской Федерации:  </w:t>
      </w:r>
    </w:p>
    <w:p w:rsidR="00642580" w:rsidRDefault="00642580" w:rsidP="00642580">
      <w:pPr>
        <w:pStyle w:val="14pt1"/>
        <w:ind w:firstLine="709"/>
        <w:rPr>
          <w:sz w:val="27"/>
          <w:szCs w:val="27"/>
        </w:rPr>
      </w:pPr>
      <w:r>
        <w:rPr>
          <w:sz w:val="27"/>
          <w:szCs w:val="27"/>
        </w:rPr>
        <w:t>- Гражданским кодексом Российской Федерации (часть первая) от 30.11.1994 г. № 51-ФЗ;</w:t>
      </w:r>
    </w:p>
    <w:p w:rsidR="00642580" w:rsidRDefault="00642580" w:rsidP="00642580">
      <w:pPr>
        <w:pStyle w:val="14pt1"/>
        <w:ind w:firstLine="709"/>
        <w:rPr>
          <w:sz w:val="27"/>
          <w:szCs w:val="27"/>
        </w:rPr>
      </w:pPr>
      <w:r>
        <w:rPr>
          <w:sz w:val="27"/>
          <w:szCs w:val="27"/>
        </w:rPr>
        <w:t>- Гражданским кодексом Российской Федерации (часть вторая) от 26.01.1996 г. № 14-ФЗ;</w:t>
      </w:r>
    </w:p>
    <w:p w:rsidR="00642580" w:rsidRDefault="00642580" w:rsidP="00642580">
      <w:pPr>
        <w:pStyle w:val="14pt1"/>
        <w:ind w:firstLine="709"/>
        <w:rPr>
          <w:sz w:val="27"/>
          <w:szCs w:val="27"/>
        </w:rPr>
      </w:pPr>
      <w:r>
        <w:rPr>
          <w:sz w:val="27"/>
          <w:szCs w:val="27"/>
        </w:rPr>
        <w:t>- Земельным кодексом Российской Федерации от 25.10.2001г. № 136-ФЗ;</w:t>
      </w:r>
    </w:p>
    <w:p w:rsidR="00642580" w:rsidRDefault="00642580" w:rsidP="00642580">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Федеральным законом от 24.07.2007 г. № 221-ФЗ «О кадастровой деятельности»;</w:t>
      </w:r>
    </w:p>
    <w:p w:rsidR="00642580" w:rsidRDefault="00642580" w:rsidP="00642580">
      <w:pPr>
        <w:pStyle w:val="14pt1"/>
        <w:ind w:firstLine="709"/>
        <w:rPr>
          <w:sz w:val="27"/>
          <w:szCs w:val="27"/>
        </w:rPr>
      </w:pPr>
      <w:r>
        <w:rPr>
          <w:sz w:val="27"/>
          <w:szCs w:val="27"/>
        </w:rPr>
        <w:t>- Федеральным законом от 25.10.2001 г. № 137-ФЗ «О введении в действие Земельного кодекса Российской Федерации»;</w:t>
      </w:r>
    </w:p>
    <w:p w:rsidR="00642580" w:rsidRDefault="00642580" w:rsidP="00642580">
      <w:pPr>
        <w:pStyle w:val="14pt1"/>
        <w:ind w:firstLine="709"/>
        <w:rPr>
          <w:sz w:val="27"/>
          <w:szCs w:val="27"/>
        </w:rPr>
      </w:pPr>
      <w:r>
        <w:rPr>
          <w:sz w:val="27"/>
          <w:szCs w:val="27"/>
        </w:rPr>
        <w:t>- Федеральным законом от 06.10.2003 г. № 131-ФЗ «Об общих принципах организации местного самоуправления в Российской Федерации»;</w:t>
      </w:r>
    </w:p>
    <w:p w:rsidR="00642580" w:rsidRDefault="00642580" w:rsidP="00642580">
      <w:pPr>
        <w:pStyle w:val="14pt1"/>
        <w:ind w:firstLine="709"/>
        <w:rPr>
          <w:sz w:val="27"/>
          <w:szCs w:val="27"/>
        </w:rPr>
      </w:pPr>
      <w:r>
        <w:rPr>
          <w:sz w:val="27"/>
          <w:szCs w:val="27"/>
        </w:rPr>
        <w:t>- Федеральным законом от 02.05.2006 г. № 59-ФЗ «О порядке рассмотрения обращений граждан Российской Федерации»;</w:t>
      </w:r>
    </w:p>
    <w:p w:rsidR="00642580" w:rsidRDefault="00642580" w:rsidP="00642580">
      <w:pPr>
        <w:pStyle w:val="14pt1"/>
        <w:ind w:firstLine="709"/>
        <w:rPr>
          <w:sz w:val="27"/>
          <w:szCs w:val="27"/>
        </w:rPr>
      </w:pPr>
      <w:r>
        <w:rPr>
          <w:sz w:val="27"/>
          <w:szCs w:val="27"/>
        </w:rPr>
        <w:t>- Федеральным законом от 27.07.2010 г. № 210-ФЗ «Об организации предоставления государственных и муниципальных услуг»;</w:t>
      </w:r>
    </w:p>
    <w:p w:rsidR="00642580" w:rsidRDefault="00642580" w:rsidP="00642580">
      <w:pPr>
        <w:autoSpaceDE w:val="0"/>
        <w:autoSpaceDN w:val="0"/>
        <w:adjustRightInd w:val="0"/>
        <w:ind w:firstLine="709"/>
        <w:jc w:val="both"/>
        <w:rPr>
          <w:sz w:val="27"/>
          <w:szCs w:val="27"/>
        </w:rPr>
      </w:pPr>
      <w:r>
        <w:rPr>
          <w:sz w:val="27"/>
          <w:szCs w:val="27"/>
        </w:rPr>
        <w:t>- Приказом Министерства экономического развития Российской Федерации от 12.01.2015 г. № 1 «Об утверждении перечня документов, подтверждающих право заявителя на приобретение земельного участка без проведения торгов». (в</w:t>
      </w:r>
      <w:r>
        <w:rPr>
          <w:sz w:val="27"/>
          <w:szCs w:val="27"/>
        </w:rPr>
        <w:t xml:space="preserve"> </w:t>
      </w:r>
      <w:r>
        <w:rPr>
          <w:sz w:val="27"/>
          <w:szCs w:val="27"/>
        </w:rPr>
        <w:t>ред.</w:t>
      </w:r>
      <w:r>
        <w:rPr>
          <w:sz w:val="27"/>
          <w:szCs w:val="27"/>
        </w:rPr>
        <w:t xml:space="preserve"> </w:t>
      </w:r>
      <w:r>
        <w:rPr>
          <w:sz w:val="27"/>
          <w:szCs w:val="27"/>
        </w:rPr>
        <w:t>ПА № 189 от 07.12.2016)</w:t>
      </w:r>
    </w:p>
    <w:p w:rsidR="00642580" w:rsidRDefault="00642580" w:rsidP="00642580">
      <w:pPr>
        <w:autoSpaceDE w:val="0"/>
        <w:autoSpaceDN w:val="0"/>
        <w:adjustRightInd w:val="0"/>
        <w:ind w:firstLine="709"/>
        <w:jc w:val="both"/>
        <w:rPr>
          <w:sz w:val="27"/>
          <w:szCs w:val="27"/>
        </w:rPr>
      </w:pPr>
      <w:r>
        <w:rPr>
          <w:sz w:val="27"/>
          <w:szCs w:val="27"/>
        </w:rPr>
        <w:t xml:space="preserve">- Законом Новосибирской области от 05.12.2016 г. № 112-ОЗ «Об отдельных вопросах регулирования земельных отношений на территории Новосибирской области» </w:t>
      </w:r>
    </w:p>
    <w:p w:rsidR="00642580" w:rsidRDefault="00642580" w:rsidP="00642580">
      <w:pPr>
        <w:autoSpaceDE w:val="0"/>
        <w:autoSpaceDN w:val="0"/>
        <w:adjustRightInd w:val="0"/>
        <w:ind w:firstLine="709"/>
        <w:jc w:val="both"/>
        <w:rPr>
          <w:sz w:val="27"/>
          <w:szCs w:val="27"/>
        </w:rPr>
      </w:pPr>
      <w:r>
        <w:rPr>
          <w:sz w:val="27"/>
          <w:szCs w:val="27"/>
        </w:rPr>
        <w:t xml:space="preserve">- Федеральным законом от 13.07.2015 г.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p>
    <w:p w:rsidR="00642580" w:rsidRDefault="00642580" w:rsidP="00642580">
      <w:pPr>
        <w:autoSpaceDE w:val="0"/>
        <w:autoSpaceDN w:val="0"/>
        <w:adjustRightInd w:val="0"/>
        <w:ind w:firstLine="709"/>
        <w:jc w:val="both"/>
        <w:rPr>
          <w:sz w:val="27"/>
          <w:szCs w:val="27"/>
        </w:rPr>
      </w:pPr>
      <w:r>
        <w:rPr>
          <w:sz w:val="27"/>
          <w:szCs w:val="27"/>
        </w:rPr>
        <w:t xml:space="preserve">- Федеральным законом от 24.07.2002 г. №101-ФЗ «Об обороте земель сельскохозяйственного назначения», </w:t>
      </w:r>
    </w:p>
    <w:p w:rsidR="00642580" w:rsidRDefault="00642580" w:rsidP="00642580">
      <w:pPr>
        <w:autoSpaceDE w:val="0"/>
        <w:autoSpaceDN w:val="0"/>
        <w:adjustRightInd w:val="0"/>
        <w:ind w:firstLine="709"/>
        <w:jc w:val="both"/>
        <w:rPr>
          <w:sz w:val="27"/>
          <w:szCs w:val="27"/>
        </w:rPr>
      </w:pPr>
      <w:r>
        <w:rPr>
          <w:sz w:val="27"/>
          <w:szCs w:val="27"/>
        </w:rPr>
        <w:t xml:space="preserve">- Федеральным законом от 06.04.2011 г. №63-ФЗ «Об электронно-цифровой подписи», </w:t>
      </w:r>
    </w:p>
    <w:p w:rsidR="00642580" w:rsidRDefault="00642580" w:rsidP="00642580">
      <w:pPr>
        <w:autoSpaceDE w:val="0"/>
        <w:autoSpaceDN w:val="0"/>
        <w:adjustRightInd w:val="0"/>
        <w:ind w:firstLine="709"/>
        <w:jc w:val="both"/>
        <w:rPr>
          <w:sz w:val="27"/>
          <w:szCs w:val="27"/>
        </w:rPr>
      </w:pPr>
      <w:r>
        <w:rPr>
          <w:sz w:val="27"/>
          <w:szCs w:val="27"/>
        </w:rPr>
        <w:lastRenderedPageBreak/>
        <w:t xml:space="preserve">- Постановлением Правительства РФ от 25.08.2012 г.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42580" w:rsidRDefault="00642580" w:rsidP="00642580">
      <w:pPr>
        <w:autoSpaceDE w:val="0"/>
        <w:autoSpaceDN w:val="0"/>
        <w:adjustRightInd w:val="0"/>
        <w:ind w:firstLine="709"/>
        <w:jc w:val="both"/>
        <w:rPr>
          <w:sz w:val="27"/>
          <w:szCs w:val="27"/>
        </w:rPr>
      </w:pPr>
      <w:r>
        <w:rPr>
          <w:sz w:val="27"/>
          <w:szCs w:val="27"/>
        </w:rPr>
        <w:t xml:space="preserve">- Постановлением Правительства РФ от 25.06.2012 г. №634 «О видах электронной подписи, использование которых допускается при обращении за получением государственных и муниципальных услуг», </w:t>
      </w:r>
    </w:p>
    <w:p w:rsidR="00642580" w:rsidRDefault="00642580" w:rsidP="00642580">
      <w:pPr>
        <w:autoSpaceDE w:val="0"/>
        <w:autoSpaceDN w:val="0"/>
        <w:adjustRightInd w:val="0"/>
        <w:ind w:firstLine="709"/>
        <w:jc w:val="both"/>
        <w:rPr>
          <w:sz w:val="27"/>
          <w:szCs w:val="27"/>
        </w:rPr>
      </w:pPr>
      <w:r>
        <w:rPr>
          <w:sz w:val="27"/>
          <w:szCs w:val="27"/>
        </w:rPr>
        <w:t>- Постановлением Правительства РФ от 08.09.2010 г. №697 О единой системе межведомственного электронного взаимодействия</w:t>
      </w:r>
      <w:r>
        <w:rPr>
          <w:b/>
          <w:sz w:val="27"/>
          <w:szCs w:val="27"/>
        </w:rPr>
        <w:t>»</w:t>
      </w:r>
      <w:r>
        <w:rPr>
          <w:sz w:val="27"/>
          <w:szCs w:val="27"/>
        </w:rPr>
        <w:t>.</w:t>
      </w:r>
    </w:p>
    <w:p w:rsidR="00642580" w:rsidRDefault="00642580" w:rsidP="00642580">
      <w:pPr>
        <w:autoSpaceDE w:val="0"/>
        <w:autoSpaceDN w:val="0"/>
        <w:adjustRightInd w:val="0"/>
        <w:ind w:firstLine="709"/>
        <w:jc w:val="both"/>
        <w:rPr>
          <w:sz w:val="27"/>
          <w:szCs w:val="27"/>
        </w:rPr>
      </w:pPr>
      <w:r>
        <w:rPr>
          <w:sz w:val="27"/>
          <w:szCs w:val="27"/>
        </w:rPr>
        <w:t>2.7. Для получения информации о порядке предоставления земельного участка, о ходе предоставления муниципальной услуги заявитель по своему усмотрению обращается.</w:t>
      </w:r>
    </w:p>
    <w:p w:rsidR="00642580" w:rsidRDefault="00642580" w:rsidP="00642580">
      <w:pPr>
        <w:autoSpaceDE w:val="0"/>
        <w:autoSpaceDN w:val="0"/>
        <w:adjustRightInd w:val="0"/>
        <w:ind w:firstLine="709"/>
        <w:jc w:val="both"/>
        <w:rPr>
          <w:sz w:val="27"/>
          <w:szCs w:val="27"/>
        </w:rPr>
      </w:pPr>
      <w:r>
        <w:rPr>
          <w:sz w:val="27"/>
          <w:szCs w:val="27"/>
        </w:rPr>
        <w:t xml:space="preserve">2.7.1. В устной форме лично в часы приема учреждения или по телефону в соответствии с режимом работы учреждения. </w:t>
      </w:r>
    </w:p>
    <w:p w:rsidR="00642580" w:rsidRDefault="00642580" w:rsidP="00642580">
      <w:pPr>
        <w:autoSpaceDE w:val="0"/>
        <w:autoSpaceDN w:val="0"/>
        <w:adjustRightInd w:val="0"/>
        <w:ind w:firstLine="709"/>
        <w:jc w:val="both"/>
        <w:rPr>
          <w:sz w:val="27"/>
          <w:szCs w:val="27"/>
        </w:rPr>
      </w:pPr>
      <w:r>
        <w:rPr>
          <w:sz w:val="27"/>
          <w:szCs w:val="27"/>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w:t>
      </w:r>
    </w:p>
    <w:p w:rsidR="00642580" w:rsidRDefault="00642580" w:rsidP="00642580">
      <w:pPr>
        <w:autoSpaceDE w:val="0"/>
        <w:autoSpaceDN w:val="0"/>
        <w:adjustRightInd w:val="0"/>
        <w:ind w:firstLine="709"/>
        <w:jc w:val="both"/>
        <w:rPr>
          <w:sz w:val="27"/>
          <w:szCs w:val="27"/>
        </w:rPr>
      </w:pPr>
      <w:r>
        <w:rPr>
          <w:sz w:val="27"/>
          <w:szCs w:val="27"/>
        </w:rPr>
        <w:t>При устном обращении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учреждения осуществляет устное информирование по телефону обратившегося за информацией заявителя.</w:t>
      </w:r>
    </w:p>
    <w:p w:rsidR="00642580" w:rsidRDefault="00642580" w:rsidP="00642580">
      <w:pPr>
        <w:autoSpaceDE w:val="0"/>
        <w:autoSpaceDN w:val="0"/>
        <w:adjustRightInd w:val="0"/>
        <w:ind w:firstLine="709"/>
        <w:jc w:val="both"/>
        <w:rPr>
          <w:sz w:val="27"/>
          <w:szCs w:val="27"/>
        </w:rPr>
      </w:pPr>
      <w:r>
        <w:rPr>
          <w:sz w:val="27"/>
          <w:szCs w:val="27"/>
        </w:rPr>
        <w:t>Устное информирование каждого обратившегося за информацией осуществляется не более 15 минут.</w:t>
      </w:r>
    </w:p>
    <w:p w:rsidR="00642580" w:rsidRDefault="00642580" w:rsidP="00642580">
      <w:pPr>
        <w:autoSpaceDE w:val="0"/>
        <w:autoSpaceDN w:val="0"/>
        <w:adjustRightInd w:val="0"/>
        <w:ind w:firstLine="709"/>
        <w:jc w:val="both"/>
        <w:rPr>
          <w:sz w:val="27"/>
          <w:szCs w:val="27"/>
        </w:rPr>
      </w:pPr>
      <w:r>
        <w:rPr>
          <w:sz w:val="27"/>
          <w:szCs w:val="27"/>
        </w:rPr>
        <w:t>Если для подготовки ответа на устное обращение требуется более 15 минут, специалист учреждения, осуществляющий устное информирование, предлагает заявителю обратиться с заявлением в письменной форме в соответствии с режимом работы учреждения с заявителями.</w:t>
      </w:r>
    </w:p>
    <w:p w:rsidR="00642580" w:rsidRDefault="00642580" w:rsidP="00642580">
      <w:pPr>
        <w:autoSpaceDE w:val="0"/>
        <w:autoSpaceDN w:val="0"/>
        <w:adjustRightInd w:val="0"/>
        <w:ind w:firstLine="709"/>
        <w:jc w:val="both"/>
        <w:rPr>
          <w:sz w:val="27"/>
          <w:szCs w:val="27"/>
        </w:rPr>
      </w:pPr>
      <w:r>
        <w:rPr>
          <w:sz w:val="27"/>
          <w:szCs w:val="27"/>
        </w:rPr>
        <w:t>2.7.2. В письменной форме лично или почтовым отправлением, направленным в адрес учреждения, администрации, в электронной форме, в том числе через Единый портал государственных и муниципальных услуг.</w:t>
      </w:r>
    </w:p>
    <w:p w:rsidR="00642580" w:rsidRDefault="00642580" w:rsidP="00642580">
      <w:pPr>
        <w:autoSpaceDE w:val="0"/>
        <w:autoSpaceDN w:val="0"/>
        <w:adjustRightInd w:val="0"/>
        <w:ind w:firstLine="709"/>
        <w:jc w:val="both"/>
        <w:rPr>
          <w:sz w:val="27"/>
          <w:szCs w:val="27"/>
        </w:rPr>
      </w:pPr>
      <w:r>
        <w:rPr>
          <w:sz w:val="27"/>
          <w:szCs w:val="27"/>
        </w:rPr>
        <w:t>При получении от заявителя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Ответ направляется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 Дополнительно ответ выдается заявителю лично по его требованию. Требование о выдаче ответа лично заявителю должно быть отражено в его письменном обращении.</w:t>
      </w:r>
    </w:p>
    <w:p w:rsidR="00642580" w:rsidRDefault="00642580" w:rsidP="00642580">
      <w:pPr>
        <w:autoSpaceDE w:val="0"/>
        <w:autoSpaceDN w:val="0"/>
        <w:adjustRightInd w:val="0"/>
        <w:ind w:firstLine="709"/>
        <w:jc w:val="both"/>
        <w:rPr>
          <w:sz w:val="27"/>
          <w:szCs w:val="27"/>
        </w:rPr>
      </w:pPr>
      <w:r>
        <w:rPr>
          <w:sz w:val="27"/>
          <w:szCs w:val="27"/>
        </w:rPr>
        <w:lastRenderedPageBreak/>
        <w:t>В письменном ответе на обращение заявителя излагаются ответы на заданные заявителем вопросы.</w:t>
      </w:r>
    </w:p>
    <w:p w:rsidR="00642580" w:rsidRDefault="00642580" w:rsidP="00642580">
      <w:pPr>
        <w:autoSpaceDE w:val="0"/>
        <w:autoSpaceDN w:val="0"/>
        <w:adjustRightInd w:val="0"/>
        <w:ind w:firstLine="709"/>
        <w:jc w:val="both"/>
        <w:rPr>
          <w:sz w:val="27"/>
          <w:szCs w:val="27"/>
        </w:rPr>
      </w:pPr>
      <w:r>
        <w:rPr>
          <w:sz w:val="27"/>
          <w:szCs w:val="27"/>
        </w:rPr>
        <w:t xml:space="preserve">Письменный ответ подписывается уполномоченным на то лицом. В письменном ответе указываются фамилия и инициалы, а также номер телефона исполнителя. </w:t>
      </w:r>
    </w:p>
    <w:p w:rsidR="00642580" w:rsidRDefault="00642580" w:rsidP="00642580">
      <w:pPr>
        <w:autoSpaceDE w:val="0"/>
        <w:autoSpaceDN w:val="0"/>
        <w:adjustRightInd w:val="0"/>
        <w:ind w:firstLine="709"/>
        <w:jc w:val="both"/>
        <w:rPr>
          <w:sz w:val="27"/>
          <w:szCs w:val="27"/>
        </w:rPr>
      </w:pPr>
      <w:r>
        <w:rPr>
          <w:sz w:val="27"/>
          <w:szCs w:val="27"/>
        </w:rPr>
        <w:t>В случае, если в письменном обращении не указаны фамилия заявителя,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42580" w:rsidRDefault="00642580" w:rsidP="00642580">
      <w:pPr>
        <w:autoSpaceDE w:val="0"/>
        <w:autoSpaceDN w:val="0"/>
        <w:adjustRightInd w:val="0"/>
        <w:ind w:firstLine="709"/>
        <w:jc w:val="both"/>
        <w:rPr>
          <w:sz w:val="27"/>
          <w:szCs w:val="27"/>
        </w:rPr>
      </w:pPr>
      <w:r>
        <w:rPr>
          <w:sz w:val="27"/>
          <w:szCs w:val="27"/>
        </w:rPr>
        <w:t>При личном обращении заявителя в учреждение, МФЦ, регистрацию письменного обращения осуществляет ответственный сотрудник за прием и регистрацию обращений непосредственно в присутствии заявителя. При ином способе обращения заявителя регистрация обращения осуществляется в течение дня с момента поступления обращения.</w:t>
      </w:r>
    </w:p>
    <w:p w:rsidR="00642580" w:rsidRDefault="00642580" w:rsidP="00642580">
      <w:pPr>
        <w:autoSpaceDE w:val="0"/>
        <w:autoSpaceDN w:val="0"/>
        <w:adjustRightInd w:val="0"/>
        <w:ind w:firstLine="709"/>
        <w:jc w:val="both"/>
        <w:rPr>
          <w:sz w:val="27"/>
          <w:szCs w:val="27"/>
        </w:rPr>
      </w:pPr>
      <w:r>
        <w:rPr>
          <w:sz w:val="27"/>
          <w:szCs w:val="27"/>
        </w:rPr>
        <w:t>Ответ на обращение заявителя готовится и направляется заявителю в течение 30 дней со дня получения обращения.</w:t>
      </w:r>
    </w:p>
    <w:p w:rsidR="00642580" w:rsidRDefault="00642580" w:rsidP="00642580">
      <w:pPr>
        <w:autoSpaceDE w:val="0"/>
        <w:autoSpaceDN w:val="0"/>
        <w:adjustRightInd w:val="0"/>
        <w:ind w:firstLine="709"/>
        <w:jc w:val="both"/>
        <w:rPr>
          <w:sz w:val="27"/>
          <w:szCs w:val="27"/>
        </w:rPr>
      </w:pPr>
      <w:r>
        <w:rPr>
          <w:sz w:val="27"/>
          <w:szCs w:val="27"/>
        </w:rPr>
        <w:t>2.8. Информационные, справочные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42580" w:rsidRDefault="00642580" w:rsidP="00642580">
      <w:pPr>
        <w:autoSpaceDE w:val="0"/>
        <w:autoSpaceDN w:val="0"/>
        <w:adjustRightInd w:val="0"/>
        <w:ind w:firstLine="709"/>
        <w:jc w:val="both"/>
        <w:rPr>
          <w:sz w:val="27"/>
          <w:szCs w:val="27"/>
        </w:rPr>
      </w:pPr>
      <w:r>
        <w:rPr>
          <w:sz w:val="27"/>
          <w:szCs w:val="27"/>
        </w:rPr>
        <w:t>Информационные стенды оборудуются визуальной текстовой информацией, содержащей справочные сведения по муниципальной услуге, перечень документов, необходимых для получения муниципальной услуги, и образцы заполнения документов для получения муниципальной услуги.</w:t>
      </w:r>
    </w:p>
    <w:p w:rsidR="00642580" w:rsidRDefault="00642580" w:rsidP="00642580">
      <w:pPr>
        <w:autoSpaceDE w:val="0"/>
        <w:autoSpaceDN w:val="0"/>
        <w:adjustRightInd w:val="0"/>
        <w:ind w:firstLine="709"/>
        <w:jc w:val="both"/>
        <w:rPr>
          <w:sz w:val="27"/>
          <w:szCs w:val="27"/>
        </w:rPr>
      </w:pPr>
      <w:r>
        <w:rPr>
          <w:sz w:val="27"/>
          <w:szCs w:val="27"/>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данной муниципальной услуги.</w:t>
      </w:r>
    </w:p>
    <w:p w:rsidR="00642580" w:rsidRDefault="00642580" w:rsidP="00642580">
      <w:pPr>
        <w:autoSpaceDE w:val="0"/>
        <w:autoSpaceDN w:val="0"/>
        <w:adjustRightInd w:val="0"/>
        <w:ind w:firstLine="709"/>
        <w:jc w:val="both"/>
        <w:rPr>
          <w:sz w:val="27"/>
          <w:szCs w:val="27"/>
        </w:rPr>
      </w:pPr>
      <w:r>
        <w:rPr>
          <w:sz w:val="27"/>
          <w:szCs w:val="27"/>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На столах размещаются образцы документов, канцелярские принадлежности.</w:t>
      </w:r>
    </w:p>
    <w:p w:rsidR="00642580" w:rsidRDefault="00642580" w:rsidP="00642580">
      <w:pPr>
        <w:autoSpaceDE w:val="0"/>
        <w:autoSpaceDN w:val="0"/>
        <w:adjustRightInd w:val="0"/>
        <w:ind w:firstLine="709"/>
        <w:jc w:val="both"/>
        <w:rPr>
          <w:sz w:val="27"/>
          <w:szCs w:val="27"/>
        </w:rPr>
      </w:pPr>
      <w:r>
        <w:rPr>
          <w:sz w:val="27"/>
          <w:szCs w:val="27"/>
        </w:rPr>
        <w:t>2.9. Информационные стенды содержат информацию по вопросам предоставления муниципальной услуги:</w:t>
      </w:r>
    </w:p>
    <w:p w:rsidR="00642580" w:rsidRDefault="00642580" w:rsidP="00642580">
      <w:pPr>
        <w:autoSpaceDE w:val="0"/>
        <w:autoSpaceDN w:val="0"/>
        <w:adjustRightInd w:val="0"/>
        <w:ind w:firstLine="709"/>
        <w:jc w:val="both"/>
        <w:rPr>
          <w:sz w:val="27"/>
          <w:szCs w:val="27"/>
        </w:rPr>
      </w:pPr>
      <w:r>
        <w:rPr>
          <w:sz w:val="27"/>
          <w:szCs w:val="27"/>
        </w:rPr>
        <w:t xml:space="preserve">1) о порядке предоставления муниципальной услуги; </w:t>
      </w:r>
    </w:p>
    <w:p w:rsidR="00642580" w:rsidRDefault="00642580" w:rsidP="00642580">
      <w:pPr>
        <w:autoSpaceDE w:val="0"/>
        <w:autoSpaceDN w:val="0"/>
        <w:adjustRightInd w:val="0"/>
        <w:ind w:firstLine="709"/>
        <w:jc w:val="both"/>
        <w:rPr>
          <w:sz w:val="27"/>
          <w:szCs w:val="27"/>
        </w:rPr>
      </w:pPr>
      <w:r>
        <w:rPr>
          <w:sz w:val="27"/>
          <w:szCs w:val="27"/>
        </w:rPr>
        <w:t>2) текст административного регламента с приложениями;</w:t>
      </w:r>
    </w:p>
    <w:p w:rsidR="00642580" w:rsidRDefault="00642580" w:rsidP="00642580">
      <w:pPr>
        <w:autoSpaceDE w:val="0"/>
        <w:autoSpaceDN w:val="0"/>
        <w:adjustRightInd w:val="0"/>
        <w:ind w:firstLine="709"/>
        <w:jc w:val="both"/>
        <w:rPr>
          <w:sz w:val="27"/>
          <w:szCs w:val="27"/>
        </w:rPr>
      </w:pPr>
      <w:r>
        <w:rPr>
          <w:sz w:val="27"/>
          <w:szCs w:val="27"/>
        </w:rPr>
        <w:t>3) образцы заполнения документов, необходимых для получения муниципальной услуги;</w:t>
      </w:r>
    </w:p>
    <w:p w:rsidR="00642580" w:rsidRDefault="00642580" w:rsidP="00642580">
      <w:pPr>
        <w:autoSpaceDE w:val="0"/>
        <w:autoSpaceDN w:val="0"/>
        <w:adjustRightInd w:val="0"/>
        <w:ind w:firstLine="709"/>
        <w:jc w:val="both"/>
        <w:rPr>
          <w:sz w:val="27"/>
          <w:szCs w:val="27"/>
        </w:rPr>
      </w:pPr>
      <w:r>
        <w:rPr>
          <w:sz w:val="27"/>
          <w:szCs w:val="27"/>
        </w:rPr>
        <w:t>4) график работы, номера справочных телефонов, адреса электронной почты и официального сайта администрации;</w:t>
      </w:r>
    </w:p>
    <w:p w:rsidR="00642580" w:rsidRDefault="00642580" w:rsidP="00642580">
      <w:pPr>
        <w:autoSpaceDE w:val="0"/>
        <w:autoSpaceDN w:val="0"/>
        <w:adjustRightInd w:val="0"/>
        <w:ind w:firstLine="709"/>
        <w:jc w:val="both"/>
        <w:rPr>
          <w:sz w:val="27"/>
          <w:szCs w:val="27"/>
        </w:rPr>
      </w:pPr>
      <w:r>
        <w:rPr>
          <w:sz w:val="27"/>
          <w:szCs w:val="27"/>
        </w:rPr>
        <w:t>5) информацию о специалистах, ответственных за предоставление муниципальной услуги, с указанием номера кабинета, в котором предоставляется муниципальная услуга;</w:t>
      </w:r>
    </w:p>
    <w:p w:rsidR="00642580" w:rsidRDefault="00642580" w:rsidP="00642580">
      <w:pPr>
        <w:tabs>
          <w:tab w:val="left" w:pos="6900"/>
        </w:tabs>
        <w:autoSpaceDE w:val="0"/>
        <w:autoSpaceDN w:val="0"/>
        <w:adjustRightInd w:val="0"/>
        <w:ind w:firstLine="709"/>
        <w:jc w:val="both"/>
        <w:rPr>
          <w:sz w:val="27"/>
          <w:szCs w:val="27"/>
        </w:rPr>
      </w:pPr>
      <w:r>
        <w:rPr>
          <w:sz w:val="27"/>
          <w:szCs w:val="27"/>
        </w:rPr>
        <w:lastRenderedPageBreak/>
        <w:t>6) выдержки из нормативных правовых актов, содержащих нормы, регулирующие деятельность по предоставлению муниципальной услуги.</w:t>
      </w:r>
    </w:p>
    <w:p w:rsidR="00642580" w:rsidRDefault="00642580" w:rsidP="00642580">
      <w:pPr>
        <w:autoSpaceDE w:val="0"/>
        <w:autoSpaceDN w:val="0"/>
        <w:adjustRightInd w:val="0"/>
        <w:ind w:firstLine="709"/>
        <w:jc w:val="both"/>
        <w:rPr>
          <w:sz w:val="27"/>
          <w:szCs w:val="27"/>
        </w:rPr>
      </w:pPr>
      <w:r>
        <w:rPr>
          <w:sz w:val="27"/>
          <w:szCs w:val="27"/>
        </w:rPr>
        <w:t>2.10.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w:t>
      </w:r>
    </w:p>
    <w:p w:rsidR="00642580" w:rsidRDefault="00642580" w:rsidP="00642580">
      <w:pPr>
        <w:autoSpaceDE w:val="0"/>
        <w:autoSpaceDN w:val="0"/>
        <w:adjustRightInd w:val="0"/>
        <w:ind w:firstLine="709"/>
        <w:jc w:val="both"/>
        <w:rPr>
          <w:sz w:val="27"/>
          <w:szCs w:val="27"/>
        </w:rPr>
      </w:pPr>
      <w:r>
        <w:rPr>
          <w:sz w:val="27"/>
          <w:szCs w:val="27"/>
        </w:rPr>
        <w:t>2.11. Время регистрации документов заявителя на предоставление муниципальной услуги составляет не более 20 минут.</w:t>
      </w:r>
    </w:p>
    <w:p w:rsidR="00642580" w:rsidRDefault="00642580" w:rsidP="00642580">
      <w:pPr>
        <w:pStyle w:val="14pt1"/>
        <w:widowControl w:val="0"/>
        <w:ind w:firstLine="709"/>
        <w:rPr>
          <w:sz w:val="27"/>
          <w:szCs w:val="27"/>
        </w:rPr>
      </w:pPr>
      <w:r>
        <w:rPr>
          <w:sz w:val="27"/>
          <w:szCs w:val="27"/>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срок рассмотрения обращения может быть продлен, но не более чем на 30 (тридцать) дней. О продлении срока рассмотрения обращения ответственный специалист в обязательном порядке письменно уведомляет заявителя.</w:t>
      </w:r>
    </w:p>
    <w:p w:rsidR="00642580" w:rsidRDefault="00642580" w:rsidP="00642580">
      <w:pPr>
        <w:pStyle w:val="14pt1"/>
        <w:widowControl w:val="0"/>
        <w:ind w:firstLine="709"/>
        <w:rPr>
          <w:sz w:val="27"/>
          <w:szCs w:val="27"/>
        </w:rPr>
      </w:pPr>
      <w:r>
        <w:rPr>
          <w:sz w:val="27"/>
          <w:szCs w:val="27"/>
        </w:rPr>
        <w:t>2.12.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642580" w:rsidRDefault="00642580" w:rsidP="00642580">
      <w:pPr>
        <w:pStyle w:val="14pt1"/>
        <w:ind w:firstLine="709"/>
        <w:rPr>
          <w:sz w:val="27"/>
          <w:szCs w:val="27"/>
        </w:rPr>
      </w:pPr>
      <w:r>
        <w:rPr>
          <w:sz w:val="27"/>
          <w:szCs w:val="27"/>
        </w:rPr>
        <w:t>- непосредственно заявителем</w:t>
      </w:r>
      <w:r>
        <w:rPr>
          <w:sz w:val="27"/>
          <w:szCs w:val="27"/>
        </w:rPr>
        <w:t xml:space="preserve"> </w:t>
      </w:r>
      <w:r>
        <w:rPr>
          <w:sz w:val="27"/>
          <w:szCs w:val="27"/>
        </w:rPr>
        <w:t>при личном посещении</w:t>
      </w:r>
      <w:r>
        <w:rPr>
          <w:sz w:val="27"/>
          <w:szCs w:val="27"/>
        </w:rPr>
        <w:t xml:space="preserve"> </w:t>
      </w:r>
      <w:r>
        <w:rPr>
          <w:sz w:val="27"/>
          <w:szCs w:val="27"/>
        </w:rPr>
        <w:t>учреждения, администрации;</w:t>
      </w:r>
    </w:p>
    <w:p w:rsidR="00642580" w:rsidRDefault="00642580" w:rsidP="00642580">
      <w:pPr>
        <w:pStyle w:val="14pt1"/>
        <w:ind w:firstLine="709"/>
        <w:rPr>
          <w:sz w:val="27"/>
          <w:szCs w:val="27"/>
        </w:rPr>
      </w:pPr>
      <w:r>
        <w:rPr>
          <w:sz w:val="27"/>
          <w:szCs w:val="27"/>
        </w:rPr>
        <w:t>- направляются заказным письмом с уведомлением о вручении.</w:t>
      </w:r>
      <w:r>
        <w:rPr>
          <w:sz w:val="27"/>
          <w:szCs w:val="27"/>
        </w:rPr>
        <w:t xml:space="preserve"> </w:t>
      </w:r>
      <w:r>
        <w:rPr>
          <w:sz w:val="27"/>
          <w:szCs w:val="27"/>
        </w:rPr>
        <w:t>В этом случае направляются копии документов, заверенные надлежащим образом в соответствии с действующим законодательством.</w:t>
      </w:r>
      <w:r>
        <w:rPr>
          <w:sz w:val="27"/>
          <w:szCs w:val="27"/>
        </w:rPr>
        <w:t xml:space="preserve"> </w:t>
      </w:r>
      <w:r>
        <w:rPr>
          <w:sz w:val="27"/>
          <w:szCs w:val="27"/>
        </w:rPr>
        <w:t>Оригиналы документов не направляются;</w:t>
      </w:r>
    </w:p>
    <w:p w:rsidR="00642580" w:rsidRDefault="00642580" w:rsidP="00642580">
      <w:pPr>
        <w:pStyle w:val="14pt1"/>
        <w:ind w:firstLine="709"/>
        <w:rPr>
          <w:sz w:val="27"/>
          <w:szCs w:val="27"/>
        </w:rPr>
      </w:pPr>
      <w:r>
        <w:rPr>
          <w:sz w:val="27"/>
          <w:szCs w:val="27"/>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государственных и муниципальных услуг;</w:t>
      </w:r>
    </w:p>
    <w:p w:rsidR="00642580" w:rsidRDefault="00642580" w:rsidP="00642580">
      <w:pPr>
        <w:pStyle w:val="14pt1"/>
        <w:ind w:firstLine="709"/>
        <w:rPr>
          <w:sz w:val="27"/>
          <w:szCs w:val="27"/>
        </w:rPr>
      </w:pPr>
      <w:r>
        <w:rPr>
          <w:sz w:val="27"/>
          <w:szCs w:val="27"/>
        </w:rPr>
        <w:t>- передаются оператору МФЦ в соответствии с п.2.21</w:t>
      </w:r>
      <w:r>
        <w:rPr>
          <w:rFonts w:eastAsia="Times New Roman"/>
          <w:sz w:val="27"/>
          <w:szCs w:val="27"/>
        </w:rPr>
        <w:t>административного регламента.</w:t>
      </w:r>
    </w:p>
    <w:p w:rsidR="00642580" w:rsidRDefault="00642580" w:rsidP="00642580">
      <w:pPr>
        <w:pStyle w:val="14pt1"/>
        <w:ind w:firstLine="709"/>
        <w:rPr>
          <w:sz w:val="27"/>
          <w:szCs w:val="27"/>
        </w:rPr>
      </w:pPr>
      <w:r>
        <w:rPr>
          <w:sz w:val="27"/>
          <w:szCs w:val="27"/>
        </w:rPr>
        <w:t>2.13. Документы, предоставляемые заявителем для получения муниципальной услуги:</w:t>
      </w:r>
    </w:p>
    <w:p w:rsidR="00642580" w:rsidRDefault="00642580" w:rsidP="00642580">
      <w:pPr>
        <w:pStyle w:val="14pt1"/>
        <w:ind w:firstLine="709"/>
        <w:rPr>
          <w:sz w:val="27"/>
          <w:szCs w:val="27"/>
        </w:rPr>
      </w:pPr>
      <w:r>
        <w:rPr>
          <w:sz w:val="27"/>
          <w:szCs w:val="27"/>
        </w:rPr>
        <w:t>Заявление о предоставлении муниципальной услуги подается по</w:t>
      </w:r>
      <w:r>
        <w:rPr>
          <w:sz w:val="27"/>
          <w:szCs w:val="27"/>
        </w:rPr>
        <w:t xml:space="preserve"> </w:t>
      </w:r>
      <w:r>
        <w:rPr>
          <w:sz w:val="27"/>
          <w:szCs w:val="27"/>
        </w:rPr>
        <w:t>форме</w:t>
      </w:r>
      <w:r>
        <w:rPr>
          <w:sz w:val="27"/>
          <w:szCs w:val="27"/>
        </w:rPr>
        <w:t>,</w:t>
      </w:r>
      <w:r>
        <w:rPr>
          <w:sz w:val="27"/>
          <w:szCs w:val="27"/>
        </w:rPr>
        <w:t xml:space="preserve"> указанной в приложении 1 или в приложении 2:</w:t>
      </w:r>
    </w:p>
    <w:p w:rsidR="00642580" w:rsidRDefault="00642580" w:rsidP="00642580">
      <w:pPr>
        <w:autoSpaceDE w:val="0"/>
        <w:autoSpaceDN w:val="0"/>
        <w:adjustRightInd w:val="0"/>
        <w:ind w:firstLine="540"/>
        <w:jc w:val="both"/>
        <w:rPr>
          <w:sz w:val="27"/>
          <w:szCs w:val="27"/>
        </w:rPr>
      </w:pPr>
      <w:r>
        <w:rPr>
          <w:sz w:val="27"/>
          <w:szCs w:val="27"/>
        </w:rPr>
        <w:t xml:space="preserve">1) письменное </w:t>
      </w:r>
      <w:hyperlink r:id="rId12" w:history="1">
        <w:r>
          <w:rPr>
            <w:rStyle w:val="a3"/>
            <w:color w:val="auto"/>
            <w:sz w:val="27"/>
            <w:szCs w:val="27"/>
            <w:u w:val="none"/>
          </w:rPr>
          <w:t>заявление</w:t>
        </w:r>
      </w:hyperlink>
      <w:r>
        <w:rPr>
          <w:sz w:val="27"/>
          <w:szCs w:val="27"/>
        </w:rPr>
        <w:t>, при обращении заявителя с заявлением о предоставлении земельного участка (в случае, если земельный участок сформирован, в соответствии с требованиями действующего законодательства), образец приведен в Приложении 1.</w:t>
      </w:r>
    </w:p>
    <w:p w:rsidR="00642580" w:rsidRDefault="00642580" w:rsidP="00642580">
      <w:pPr>
        <w:autoSpaceDE w:val="0"/>
        <w:autoSpaceDN w:val="0"/>
        <w:adjustRightInd w:val="0"/>
        <w:ind w:firstLine="540"/>
        <w:jc w:val="both"/>
        <w:rPr>
          <w:sz w:val="27"/>
          <w:szCs w:val="27"/>
        </w:rPr>
      </w:pPr>
      <w:r>
        <w:rPr>
          <w:sz w:val="27"/>
          <w:szCs w:val="27"/>
        </w:rPr>
        <w:t>В заявлении о предоставлении земельного участка указывается:</w:t>
      </w:r>
    </w:p>
    <w:p w:rsidR="00642580" w:rsidRDefault="00642580" w:rsidP="00642580">
      <w:pPr>
        <w:autoSpaceDE w:val="0"/>
        <w:autoSpaceDN w:val="0"/>
        <w:adjustRightInd w:val="0"/>
        <w:ind w:firstLine="540"/>
        <w:jc w:val="both"/>
        <w:rPr>
          <w:sz w:val="27"/>
          <w:szCs w:val="27"/>
        </w:rPr>
      </w:pPr>
      <w:r>
        <w:rPr>
          <w:sz w:val="27"/>
          <w:szCs w:val="27"/>
        </w:rPr>
        <w:t>- фамилия, имя, отчество, место жительства заявителя и реквизиты документа, удостоверяющего личность заявителя (для гражданина);</w:t>
      </w:r>
    </w:p>
    <w:p w:rsidR="00642580" w:rsidRDefault="00642580" w:rsidP="00642580">
      <w:pPr>
        <w:autoSpaceDE w:val="0"/>
        <w:autoSpaceDN w:val="0"/>
        <w:adjustRightInd w:val="0"/>
        <w:ind w:firstLine="540"/>
        <w:jc w:val="both"/>
        <w:rPr>
          <w:sz w:val="27"/>
          <w:szCs w:val="27"/>
        </w:rPr>
      </w:pPr>
      <w:r>
        <w:rPr>
          <w:sz w:val="27"/>
          <w:szCs w:val="27"/>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Pr>
          <w:sz w:val="27"/>
          <w:szCs w:val="27"/>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642580" w:rsidRDefault="00642580" w:rsidP="00642580">
      <w:pPr>
        <w:autoSpaceDE w:val="0"/>
        <w:autoSpaceDN w:val="0"/>
        <w:adjustRightInd w:val="0"/>
        <w:ind w:firstLine="540"/>
        <w:jc w:val="both"/>
        <w:rPr>
          <w:sz w:val="27"/>
          <w:szCs w:val="27"/>
        </w:rPr>
      </w:pPr>
      <w:r>
        <w:rPr>
          <w:sz w:val="27"/>
          <w:szCs w:val="27"/>
        </w:rPr>
        <w:t>- кадастровый номер испрашиваемого земельного участка;</w:t>
      </w:r>
    </w:p>
    <w:p w:rsidR="00642580" w:rsidRDefault="00642580" w:rsidP="00642580">
      <w:pPr>
        <w:autoSpaceDE w:val="0"/>
        <w:autoSpaceDN w:val="0"/>
        <w:adjustRightInd w:val="0"/>
        <w:ind w:firstLine="540"/>
        <w:jc w:val="both"/>
        <w:rPr>
          <w:sz w:val="27"/>
          <w:szCs w:val="27"/>
        </w:rPr>
      </w:pPr>
      <w:r>
        <w:rPr>
          <w:sz w:val="27"/>
          <w:szCs w:val="27"/>
        </w:rPr>
        <w:t>- основание предоставления земельного участка;</w:t>
      </w:r>
    </w:p>
    <w:p w:rsidR="00642580" w:rsidRDefault="00642580" w:rsidP="00642580">
      <w:pPr>
        <w:autoSpaceDE w:val="0"/>
        <w:autoSpaceDN w:val="0"/>
        <w:adjustRightInd w:val="0"/>
        <w:ind w:firstLine="540"/>
        <w:jc w:val="both"/>
        <w:rPr>
          <w:sz w:val="27"/>
          <w:szCs w:val="27"/>
        </w:rPr>
      </w:pPr>
      <w:r>
        <w:rPr>
          <w:sz w:val="27"/>
          <w:szCs w:val="27"/>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42580" w:rsidRDefault="00642580" w:rsidP="00642580">
      <w:pPr>
        <w:autoSpaceDE w:val="0"/>
        <w:autoSpaceDN w:val="0"/>
        <w:adjustRightInd w:val="0"/>
        <w:ind w:firstLine="540"/>
        <w:jc w:val="both"/>
        <w:rPr>
          <w:sz w:val="27"/>
          <w:szCs w:val="27"/>
        </w:rPr>
      </w:pPr>
      <w:r>
        <w:rPr>
          <w:sz w:val="27"/>
          <w:szCs w:val="27"/>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42580" w:rsidRDefault="00642580" w:rsidP="00642580">
      <w:pPr>
        <w:autoSpaceDE w:val="0"/>
        <w:autoSpaceDN w:val="0"/>
        <w:adjustRightInd w:val="0"/>
        <w:ind w:firstLine="540"/>
        <w:jc w:val="both"/>
        <w:rPr>
          <w:sz w:val="27"/>
          <w:szCs w:val="27"/>
        </w:rPr>
      </w:pPr>
      <w:r>
        <w:rPr>
          <w:sz w:val="27"/>
          <w:szCs w:val="27"/>
        </w:rPr>
        <w:t>- цель использования земельного участка;</w:t>
      </w:r>
    </w:p>
    <w:p w:rsidR="00642580" w:rsidRDefault="00642580" w:rsidP="00642580">
      <w:pPr>
        <w:autoSpaceDE w:val="0"/>
        <w:autoSpaceDN w:val="0"/>
        <w:adjustRightInd w:val="0"/>
        <w:ind w:firstLine="540"/>
        <w:jc w:val="both"/>
        <w:rPr>
          <w:sz w:val="27"/>
          <w:szCs w:val="27"/>
        </w:rPr>
      </w:pPr>
      <w:r>
        <w:rPr>
          <w:sz w:val="27"/>
          <w:szCs w:val="27"/>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42580" w:rsidRDefault="00642580" w:rsidP="00642580">
      <w:pPr>
        <w:autoSpaceDE w:val="0"/>
        <w:autoSpaceDN w:val="0"/>
        <w:adjustRightInd w:val="0"/>
        <w:ind w:firstLine="540"/>
        <w:jc w:val="both"/>
        <w:rPr>
          <w:sz w:val="27"/>
          <w:szCs w:val="27"/>
        </w:rPr>
      </w:pPr>
      <w:r>
        <w:rPr>
          <w:sz w:val="27"/>
          <w:szCs w:val="27"/>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42580" w:rsidRDefault="00642580" w:rsidP="00642580">
      <w:pPr>
        <w:autoSpaceDE w:val="0"/>
        <w:autoSpaceDN w:val="0"/>
        <w:adjustRightInd w:val="0"/>
        <w:ind w:firstLine="540"/>
        <w:jc w:val="both"/>
        <w:rPr>
          <w:sz w:val="27"/>
          <w:szCs w:val="27"/>
        </w:rPr>
      </w:pPr>
      <w:r>
        <w:rPr>
          <w:sz w:val="27"/>
          <w:szCs w:val="27"/>
        </w:rPr>
        <w:t>- почтовый адрес и (или) адрес электронной почты для связи с заявителем.</w:t>
      </w:r>
    </w:p>
    <w:p w:rsidR="00642580" w:rsidRDefault="00642580" w:rsidP="00642580">
      <w:pPr>
        <w:autoSpaceDE w:val="0"/>
        <w:autoSpaceDN w:val="0"/>
        <w:adjustRightInd w:val="0"/>
        <w:ind w:firstLine="540"/>
        <w:jc w:val="both"/>
        <w:rPr>
          <w:sz w:val="27"/>
          <w:szCs w:val="27"/>
        </w:rPr>
      </w:pPr>
      <w:r>
        <w:rPr>
          <w:sz w:val="27"/>
          <w:szCs w:val="27"/>
        </w:rPr>
        <w:t xml:space="preserve">2) письменное </w:t>
      </w:r>
      <w:hyperlink r:id="rId13" w:history="1">
        <w:r>
          <w:rPr>
            <w:rStyle w:val="a3"/>
            <w:color w:val="auto"/>
            <w:sz w:val="27"/>
            <w:szCs w:val="27"/>
            <w:u w:val="none"/>
          </w:rPr>
          <w:t>заявление</w:t>
        </w:r>
      </w:hyperlink>
      <w:r>
        <w:rPr>
          <w:sz w:val="27"/>
          <w:szCs w:val="27"/>
        </w:rPr>
        <w:t xml:space="preserve"> </w:t>
      </w:r>
      <w:r>
        <w:rPr>
          <w:sz w:val="27"/>
          <w:szCs w:val="27"/>
        </w:rPr>
        <w:t>о предварительном согласовании предоставления земельного участка (в случае, если земельный участок, предстоит образовать в соответствии со схемой), образец приведен в Приложении 2.</w:t>
      </w:r>
    </w:p>
    <w:p w:rsidR="00642580" w:rsidRDefault="00642580" w:rsidP="00642580">
      <w:pPr>
        <w:autoSpaceDE w:val="0"/>
        <w:autoSpaceDN w:val="0"/>
        <w:adjustRightInd w:val="0"/>
        <w:ind w:firstLine="540"/>
        <w:jc w:val="both"/>
        <w:rPr>
          <w:sz w:val="27"/>
          <w:szCs w:val="27"/>
        </w:rPr>
      </w:pPr>
      <w:r>
        <w:rPr>
          <w:sz w:val="27"/>
          <w:szCs w:val="27"/>
        </w:rPr>
        <w:t>В заявлении о предварительном согласовании предоставления земельного участка указываются:</w:t>
      </w:r>
    </w:p>
    <w:p w:rsidR="00642580" w:rsidRDefault="00642580" w:rsidP="00642580">
      <w:pPr>
        <w:autoSpaceDE w:val="0"/>
        <w:autoSpaceDN w:val="0"/>
        <w:adjustRightInd w:val="0"/>
        <w:ind w:firstLine="540"/>
        <w:jc w:val="both"/>
        <w:rPr>
          <w:sz w:val="27"/>
          <w:szCs w:val="27"/>
        </w:rPr>
      </w:pPr>
      <w:r>
        <w:rPr>
          <w:sz w:val="27"/>
          <w:szCs w:val="27"/>
        </w:rPr>
        <w:t>- фамилия, имя и (при наличии) отчество, место жительства заявителя, реквизиты документа, удостоверяющего личность заявителя (для гражданина);</w:t>
      </w:r>
    </w:p>
    <w:p w:rsidR="00642580" w:rsidRDefault="00642580" w:rsidP="00642580">
      <w:pPr>
        <w:autoSpaceDE w:val="0"/>
        <w:autoSpaceDN w:val="0"/>
        <w:adjustRightInd w:val="0"/>
        <w:ind w:firstLine="540"/>
        <w:jc w:val="both"/>
        <w:rPr>
          <w:sz w:val="27"/>
          <w:szCs w:val="27"/>
        </w:rPr>
      </w:pPr>
      <w:r>
        <w:rPr>
          <w:sz w:val="27"/>
          <w:szCs w:val="27"/>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42580" w:rsidRDefault="00642580" w:rsidP="00642580">
      <w:pPr>
        <w:autoSpaceDE w:val="0"/>
        <w:autoSpaceDN w:val="0"/>
        <w:adjustRightInd w:val="0"/>
        <w:ind w:firstLine="540"/>
        <w:jc w:val="both"/>
        <w:rPr>
          <w:sz w:val="27"/>
          <w:szCs w:val="27"/>
        </w:rPr>
      </w:pPr>
      <w:r>
        <w:rPr>
          <w:sz w:val="27"/>
          <w:szCs w:val="27"/>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Pr>
            <w:rStyle w:val="a3"/>
            <w:color w:val="auto"/>
            <w:sz w:val="27"/>
            <w:szCs w:val="27"/>
            <w:u w:val="none"/>
          </w:rPr>
          <w:t>законом</w:t>
        </w:r>
      </w:hyperlink>
      <w:r>
        <w:rPr>
          <w:sz w:val="27"/>
          <w:szCs w:val="27"/>
        </w:rPr>
        <w:t xml:space="preserve"> «О кадастровой деятельности»;</w:t>
      </w:r>
    </w:p>
    <w:p w:rsidR="00642580" w:rsidRDefault="00642580" w:rsidP="00642580">
      <w:pPr>
        <w:autoSpaceDE w:val="0"/>
        <w:autoSpaceDN w:val="0"/>
        <w:adjustRightInd w:val="0"/>
        <w:ind w:firstLine="540"/>
        <w:jc w:val="both"/>
        <w:rPr>
          <w:sz w:val="27"/>
          <w:szCs w:val="27"/>
        </w:rPr>
      </w:pPr>
      <w:r>
        <w:rPr>
          <w:sz w:val="27"/>
          <w:szCs w:val="27"/>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42580" w:rsidRDefault="00642580" w:rsidP="00642580">
      <w:pPr>
        <w:autoSpaceDE w:val="0"/>
        <w:autoSpaceDN w:val="0"/>
        <w:adjustRightInd w:val="0"/>
        <w:ind w:firstLine="540"/>
        <w:jc w:val="both"/>
        <w:rPr>
          <w:sz w:val="27"/>
          <w:szCs w:val="27"/>
        </w:rPr>
      </w:pPr>
      <w:r>
        <w:rPr>
          <w:sz w:val="27"/>
          <w:szCs w:val="27"/>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w:t>
      </w:r>
      <w:r>
        <w:rPr>
          <w:sz w:val="27"/>
          <w:szCs w:val="27"/>
        </w:rPr>
        <w:lastRenderedPageBreak/>
        <w:t>сведения о таких земельных участках внесены в государственный кадастр недвижимости;</w:t>
      </w:r>
    </w:p>
    <w:p w:rsidR="00642580" w:rsidRDefault="00642580" w:rsidP="00642580">
      <w:pPr>
        <w:autoSpaceDE w:val="0"/>
        <w:autoSpaceDN w:val="0"/>
        <w:adjustRightInd w:val="0"/>
        <w:ind w:firstLine="540"/>
        <w:jc w:val="both"/>
        <w:rPr>
          <w:sz w:val="27"/>
          <w:szCs w:val="27"/>
        </w:rPr>
      </w:pPr>
      <w:r>
        <w:rPr>
          <w:sz w:val="27"/>
          <w:szCs w:val="27"/>
        </w:rPr>
        <w:t>- основание предоставления земельного участка;</w:t>
      </w:r>
    </w:p>
    <w:p w:rsidR="00642580" w:rsidRDefault="00642580" w:rsidP="00642580">
      <w:pPr>
        <w:autoSpaceDE w:val="0"/>
        <w:autoSpaceDN w:val="0"/>
        <w:adjustRightInd w:val="0"/>
        <w:ind w:firstLine="540"/>
        <w:jc w:val="both"/>
        <w:rPr>
          <w:sz w:val="27"/>
          <w:szCs w:val="27"/>
        </w:rPr>
      </w:pPr>
      <w:r>
        <w:rPr>
          <w:sz w:val="27"/>
          <w:szCs w:val="27"/>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42580" w:rsidRDefault="00642580" w:rsidP="00642580">
      <w:pPr>
        <w:autoSpaceDE w:val="0"/>
        <w:autoSpaceDN w:val="0"/>
        <w:adjustRightInd w:val="0"/>
        <w:ind w:firstLine="540"/>
        <w:jc w:val="both"/>
        <w:rPr>
          <w:sz w:val="27"/>
          <w:szCs w:val="27"/>
        </w:rPr>
      </w:pPr>
      <w:r>
        <w:rPr>
          <w:sz w:val="27"/>
          <w:szCs w:val="27"/>
        </w:rPr>
        <w:t>- цель использования земельного участка;</w:t>
      </w:r>
    </w:p>
    <w:p w:rsidR="00642580" w:rsidRDefault="00642580" w:rsidP="00642580">
      <w:pPr>
        <w:autoSpaceDE w:val="0"/>
        <w:autoSpaceDN w:val="0"/>
        <w:adjustRightInd w:val="0"/>
        <w:ind w:firstLine="540"/>
        <w:jc w:val="both"/>
        <w:rPr>
          <w:sz w:val="27"/>
          <w:szCs w:val="27"/>
        </w:rPr>
      </w:pPr>
      <w:r>
        <w:rPr>
          <w:sz w:val="27"/>
          <w:szCs w:val="27"/>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42580" w:rsidRDefault="00642580" w:rsidP="00642580">
      <w:pPr>
        <w:autoSpaceDE w:val="0"/>
        <w:autoSpaceDN w:val="0"/>
        <w:adjustRightInd w:val="0"/>
        <w:ind w:firstLine="540"/>
        <w:jc w:val="both"/>
        <w:rPr>
          <w:sz w:val="27"/>
          <w:szCs w:val="27"/>
        </w:rPr>
      </w:pPr>
      <w:r>
        <w:rPr>
          <w:sz w:val="27"/>
          <w:szCs w:val="27"/>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42580" w:rsidRDefault="00642580" w:rsidP="00642580">
      <w:pPr>
        <w:autoSpaceDE w:val="0"/>
        <w:autoSpaceDN w:val="0"/>
        <w:adjustRightInd w:val="0"/>
        <w:ind w:firstLine="540"/>
        <w:jc w:val="both"/>
        <w:rPr>
          <w:sz w:val="27"/>
          <w:szCs w:val="27"/>
        </w:rPr>
      </w:pPr>
      <w:r>
        <w:rPr>
          <w:sz w:val="27"/>
          <w:szCs w:val="27"/>
        </w:rPr>
        <w:t>- почтовый адрес и (или) адрес электронной почты для связи с заявителем.</w:t>
      </w:r>
    </w:p>
    <w:p w:rsidR="00642580" w:rsidRDefault="00642580" w:rsidP="00642580">
      <w:pPr>
        <w:autoSpaceDE w:val="0"/>
        <w:autoSpaceDN w:val="0"/>
        <w:adjustRightInd w:val="0"/>
        <w:ind w:firstLine="540"/>
        <w:jc w:val="both"/>
        <w:rPr>
          <w:sz w:val="27"/>
          <w:szCs w:val="27"/>
        </w:rPr>
      </w:pPr>
      <w:r>
        <w:rPr>
          <w:sz w:val="27"/>
          <w:szCs w:val="27"/>
        </w:rPr>
        <w:t>В заявлении о предоставлении муниципальной услуги заявитель обязан указать информацию о порядке его уведомления о результатах оказания муниципальной услуги.</w:t>
      </w:r>
    </w:p>
    <w:p w:rsidR="00642580" w:rsidRDefault="00642580" w:rsidP="00642580">
      <w:pPr>
        <w:autoSpaceDE w:val="0"/>
        <w:autoSpaceDN w:val="0"/>
        <w:adjustRightInd w:val="0"/>
        <w:ind w:firstLine="709"/>
        <w:jc w:val="both"/>
        <w:rPr>
          <w:sz w:val="27"/>
          <w:szCs w:val="27"/>
        </w:rPr>
      </w:pPr>
      <w:bookmarkStart w:id="4" w:name="Par11"/>
      <w:bookmarkEnd w:id="4"/>
      <w:r>
        <w:rPr>
          <w:sz w:val="27"/>
          <w:szCs w:val="27"/>
        </w:rPr>
        <w:t xml:space="preserve">3) копию документа, удостоверяющего личность заявителя (заявителей); </w:t>
      </w:r>
    </w:p>
    <w:p w:rsidR="00642580" w:rsidRDefault="00642580" w:rsidP="00642580">
      <w:pPr>
        <w:autoSpaceDE w:val="0"/>
        <w:autoSpaceDN w:val="0"/>
        <w:adjustRightInd w:val="0"/>
        <w:ind w:firstLine="709"/>
        <w:jc w:val="both"/>
        <w:rPr>
          <w:sz w:val="27"/>
          <w:szCs w:val="27"/>
        </w:rPr>
      </w:pPr>
      <w:r>
        <w:rPr>
          <w:sz w:val="27"/>
          <w:szCs w:val="27"/>
        </w:rPr>
        <w:t>4) копию документа, удостоверяющего права (полномочия) представителя заявителя, если с заявлением обращается представитель заявителя (заявителей).</w:t>
      </w:r>
    </w:p>
    <w:p w:rsidR="00642580" w:rsidRDefault="00642580" w:rsidP="00642580">
      <w:pPr>
        <w:autoSpaceDE w:val="0"/>
        <w:autoSpaceDN w:val="0"/>
        <w:adjustRightInd w:val="0"/>
        <w:ind w:firstLine="708"/>
        <w:jc w:val="both"/>
        <w:rPr>
          <w:sz w:val="27"/>
          <w:szCs w:val="27"/>
        </w:rPr>
      </w:pPr>
      <w:r>
        <w:rPr>
          <w:sz w:val="27"/>
          <w:szCs w:val="27"/>
        </w:rPr>
        <w:t> К заявлению о предварительном согласовании предоставления земельного участка прилагаются:</w:t>
      </w:r>
    </w:p>
    <w:p w:rsidR="00642580" w:rsidRDefault="00642580" w:rsidP="00642580">
      <w:pPr>
        <w:autoSpaceDE w:val="0"/>
        <w:autoSpaceDN w:val="0"/>
        <w:adjustRightInd w:val="0"/>
        <w:ind w:firstLine="708"/>
        <w:jc w:val="both"/>
        <w:rPr>
          <w:sz w:val="27"/>
          <w:szCs w:val="27"/>
        </w:rPr>
      </w:pPr>
      <w:r>
        <w:rPr>
          <w:sz w:val="27"/>
          <w:szCs w:val="27"/>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42580" w:rsidRDefault="00642580" w:rsidP="00642580">
      <w:pPr>
        <w:autoSpaceDE w:val="0"/>
        <w:autoSpaceDN w:val="0"/>
        <w:adjustRightInd w:val="0"/>
        <w:ind w:firstLine="708"/>
        <w:jc w:val="both"/>
        <w:rPr>
          <w:sz w:val="27"/>
          <w:szCs w:val="27"/>
        </w:rPr>
      </w:pPr>
      <w:r>
        <w:rPr>
          <w:sz w:val="27"/>
          <w:szCs w:val="27"/>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 инициативе заявителя);</w:t>
      </w:r>
    </w:p>
    <w:p w:rsidR="00642580" w:rsidRDefault="00642580" w:rsidP="00642580">
      <w:pPr>
        <w:autoSpaceDE w:val="0"/>
        <w:autoSpaceDN w:val="0"/>
        <w:adjustRightInd w:val="0"/>
        <w:ind w:firstLine="708"/>
        <w:jc w:val="both"/>
        <w:rPr>
          <w:sz w:val="27"/>
          <w:szCs w:val="27"/>
        </w:rPr>
      </w:pPr>
      <w:r>
        <w:rPr>
          <w:sz w:val="27"/>
          <w:szCs w:val="27"/>
        </w:rPr>
        <w:t>- </w:t>
      </w:r>
      <w:r>
        <w:rPr>
          <w:sz w:val="27"/>
          <w:szCs w:val="27"/>
          <w:shd w:val="clear" w:color="auto" w:fill="FFFFFF"/>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42580" w:rsidRDefault="00642580" w:rsidP="00642580">
      <w:pPr>
        <w:shd w:val="clear" w:color="auto" w:fill="FFFFFF"/>
        <w:spacing w:line="290" w:lineRule="atLeast"/>
        <w:ind w:firstLine="540"/>
        <w:jc w:val="both"/>
        <w:rPr>
          <w:sz w:val="27"/>
          <w:szCs w:val="27"/>
        </w:rPr>
      </w:pPr>
      <w:r>
        <w:rPr>
          <w:rStyle w:val="blk"/>
          <w:sz w:val="27"/>
          <w:szCs w:val="27"/>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42580" w:rsidRDefault="00642580" w:rsidP="00642580">
      <w:pPr>
        <w:shd w:val="clear" w:color="auto" w:fill="FFFFFF"/>
        <w:spacing w:line="290" w:lineRule="atLeast"/>
        <w:ind w:firstLine="540"/>
        <w:jc w:val="both"/>
        <w:rPr>
          <w:sz w:val="27"/>
          <w:szCs w:val="27"/>
        </w:rPr>
      </w:pPr>
      <w:bookmarkStart w:id="5" w:name="dst767"/>
      <w:bookmarkEnd w:id="5"/>
      <w:r>
        <w:rPr>
          <w:rStyle w:val="blk"/>
          <w:sz w:val="27"/>
          <w:szCs w:val="27"/>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2580" w:rsidRDefault="00642580" w:rsidP="00642580">
      <w:pPr>
        <w:shd w:val="clear" w:color="auto" w:fill="FFFFFF"/>
        <w:spacing w:line="290" w:lineRule="atLeast"/>
        <w:ind w:firstLine="540"/>
        <w:jc w:val="both"/>
        <w:rPr>
          <w:sz w:val="27"/>
          <w:szCs w:val="27"/>
        </w:rPr>
      </w:pPr>
      <w:bookmarkStart w:id="6" w:name="dst1721"/>
      <w:bookmarkEnd w:id="6"/>
      <w:r>
        <w:rPr>
          <w:rStyle w:val="blk"/>
          <w:sz w:val="27"/>
          <w:szCs w:val="27"/>
        </w:rPr>
        <w:t xml:space="preserve">- подготовленный садоводческим или огородническим некоммерческим товариществом реестр членов такого товарищества в случае, если подано </w:t>
      </w:r>
      <w:r>
        <w:rPr>
          <w:rStyle w:val="blk"/>
          <w:sz w:val="27"/>
          <w:szCs w:val="27"/>
        </w:rPr>
        <w:lastRenderedPageBreak/>
        <w:t>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42580" w:rsidRDefault="00642580" w:rsidP="00642580">
      <w:pPr>
        <w:autoSpaceDE w:val="0"/>
        <w:autoSpaceDN w:val="0"/>
        <w:adjustRightInd w:val="0"/>
        <w:ind w:firstLine="709"/>
        <w:jc w:val="both"/>
        <w:rPr>
          <w:sz w:val="27"/>
          <w:szCs w:val="27"/>
        </w:rPr>
      </w:pPr>
      <w:r>
        <w:rPr>
          <w:sz w:val="27"/>
          <w:szCs w:val="27"/>
        </w:rPr>
        <w:t>Расходы по предоставлению копий документов несет заявитель.</w:t>
      </w:r>
    </w:p>
    <w:p w:rsidR="00642580" w:rsidRDefault="00642580" w:rsidP="00642580">
      <w:pPr>
        <w:autoSpaceDE w:val="0"/>
        <w:autoSpaceDN w:val="0"/>
        <w:adjustRightInd w:val="0"/>
        <w:ind w:firstLine="709"/>
        <w:jc w:val="both"/>
        <w:rPr>
          <w:sz w:val="27"/>
          <w:szCs w:val="27"/>
        </w:rPr>
      </w:pPr>
      <w:r>
        <w:rPr>
          <w:sz w:val="27"/>
          <w:szCs w:val="27"/>
        </w:rPr>
        <w:t>Копии документов предоставляются вместе с оригиналами для сличения. После сличения оригиналы возвращаются заявителю.</w:t>
      </w:r>
    </w:p>
    <w:p w:rsidR="00642580" w:rsidRDefault="00642580" w:rsidP="00642580">
      <w:pPr>
        <w:pStyle w:val="14pt1"/>
        <w:ind w:firstLine="709"/>
        <w:rPr>
          <w:sz w:val="27"/>
          <w:szCs w:val="27"/>
        </w:rPr>
      </w:pPr>
      <w:r>
        <w:rPr>
          <w:sz w:val="27"/>
          <w:szCs w:val="27"/>
        </w:rPr>
        <w:t>2.14. Основания для отказа в приеме документов:</w:t>
      </w:r>
    </w:p>
    <w:p w:rsidR="00642580" w:rsidRDefault="00642580" w:rsidP="00642580">
      <w:pPr>
        <w:pStyle w:val="14pt1"/>
        <w:ind w:firstLine="709"/>
        <w:rPr>
          <w:sz w:val="27"/>
          <w:szCs w:val="27"/>
        </w:rPr>
      </w:pPr>
      <w:r>
        <w:rPr>
          <w:sz w:val="27"/>
          <w:szCs w:val="27"/>
        </w:rPr>
        <w:t>- непредъявление заявителем документа, удостоверяющего его личность;</w:t>
      </w:r>
    </w:p>
    <w:p w:rsidR="00642580" w:rsidRDefault="00642580" w:rsidP="00642580">
      <w:pPr>
        <w:pStyle w:val="14pt1"/>
        <w:ind w:firstLine="709"/>
        <w:rPr>
          <w:sz w:val="27"/>
          <w:szCs w:val="27"/>
        </w:rPr>
      </w:pPr>
      <w:r>
        <w:rPr>
          <w:sz w:val="27"/>
          <w:szCs w:val="27"/>
        </w:rPr>
        <w:t>- обращение неуполномоченного лица;</w:t>
      </w:r>
    </w:p>
    <w:p w:rsidR="00642580" w:rsidRDefault="00642580" w:rsidP="00642580">
      <w:pPr>
        <w:pStyle w:val="14pt1"/>
        <w:ind w:firstLine="709"/>
        <w:rPr>
          <w:sz w:val="27"/>
          <w:szCs w:val="27"/>
        </w:rPr>
      </w:pPr>
      <w:r>
        <w:rPr>
          <w:sz w:val="27"/>
          <w:szCs w:val="27"/>
        </w:rPr>
        <w:t>- отсутствие документов, которые заявитель указывает в своем обращении в качестве приложения. При принятии обращения по требованию Заявителя, в тексте обращения делается об этом отметка и заверяется (подтверждается) подписью Заявителя.</w:t>
      </w:r>
    </w:p>
    <w:p w:rsidR="00642580" w:rsidRDefault="00642580" w:rsidP="00642580">
      <w:pPr>
        <w:pStyle w:val="14pt1"/>
        <w:ind w:firstLine="709"/>
        <w:rPr>
          <w:sz w:val="27"/>
          <w:szCs w:val="27"/>
        </w:rPr>
      </w:pPr>
      <w:r>
        <w:rPr>
          <w:sz w:val="27"/>
          <w:szCs w:val="27"/>
        </w:rPr>
        <w:t>2.15. Документы и информация, запрашиваемая, в том числе, в электронной форме по каналам межведомственного взаимодействия:</w:t>
      </w:r>
    </w:p>
    <w:p w:rsidR="00642580" w:rsidRDefault="00642580" w:rsidP="00642580">
      <w:pPr>
        <w:pStyle w:val="14pt1"/>
        <w:ind w:firstLine="709"/>
        <w:rPr>
          <w:sz w:val="27"/>
          <w:szCs w:val="27"/>
        </w:rPr>
      </w:pPr>
      <w:r>
        <w:rPr>
          <w:sz w:val="27"/>
          <w:szCs w:val="27"/>
        </w:rPr>
        <w:t>- кадастровая выписка земельного участка, либо кадастровый паспорт земельного участка;</w:t>
      </w:r>
    </w:p>
    <w:p w:rsidR="00642580" w:rsidRDefault="00642580" w:rsidP="00642580">
      <w:pPr>
        <w:pStyle w:val="14pt1"/>
        <w:ind w:firstLine="709"/>
        <w:rPr>
          <w:sz w:val="27"/>
          <w:szCs w:val="27"/>
        </w:rPr>
      </w:pPr>
      <w:r>
        <w:rPr>
          <w:sz w:val="27"/>
          <w:szCs w:val="27"/>
        </w:rPr>
        <w:t>- выписка из Единого государственного реестра прав на недвижимое имущество.</w:t>
      </w:r>
    </w:p>
    <w:p w:rsidR="00642580" w:rsidRDefault="00642580" w:rsidP="00642580">
      <w:pPr>
        <w:pStyle w:val="14pt1"/>
        <w:ind w:firstLine="709"/>
        <w:rPr>
          <w:sz w:val="27"/>
          <w:szCs w:val="27"/>
        </w:rPr>
      </w:pPr>
      <w:r>
        <w:rPr>
          <w:sz w:val="27"/>
          <w:szCs w:val="27"/>
        </w:rPr>
        <w:t>В случае наличия у заявителя вышеуказанных документов и информации, заявитель вправе самостоятельно представить их в учреждение, администрацию.</w:t>
      </w:r>
    </w:p>
    <w:p w:rsidR="00642580" w:rsidRDefault="00642580" w:rsidP="00642580">
      <w:pPr>
        <w:pStyle w:val="14pt1"/>
        <w:widowControl w:val="0"/>
        <w:ind w:firstLine="709"/>
        <w:rPr>
          <w:sz w:val="27"/>
          <w:szCs w:val="27"/>
        </w:rPr>
      </w:pPr>
      <w:r>
        <w:rPr>
          <w:sz w:val="27"/>
          <w:szCs w:val="27"/>
        </w:rPr>
        <w:t>Запрещается требовать от заявителя:</w:t>
      </w:r>
    </w:p>
    <w:p w:rsidR="00642580" w:rsidRDefault="00642580" w:rsidP="00642580">
      <w:pPr>
        <w:pStyle w:val="14pt1"/>
        <w:widowControl w:val="0"/>
        <w:ind w:firstLine="709"/>
        <w:rPr>
          <w:sz w:val="27"/>
          <w:szCs w:val="27"/>
        </w:rPr>
      </w:pPr>
      <w:r>
        <w:rPr>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2580" w:rsidRDefault="00642580" w:rsidP="00642580">
      <w:pPr>
        <w:pStyle w:val="14pt1"/>
        <w:widowControl w:val="0"/>
        <w:ind w:firstLine="709"/>
        <w:rPr>
          <w:sz w:val="27"/>
          <w:szCs w:val="27"/>
        </w:rPr>
      </w:pPr>
      <w:r>
        <w:rPr>
          <w:sz w:val="27"/>
          <w:szCs w:val="27"/>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2.13. административного регламента.</w:t>
      </w:r>
    </w:p>
    <w:p w:rsidR="00642580" w:rsidRDefault="00642580" w:rsidP="00642580">
      <w:pPr>
        <w:pStyle w:val="14pt1"/>
        <w:ind w:firstLine="709"/>
        <w:rPr>
          <w:sz w:val="27"/>
          <w:szCs w:val="27"/>
        </w:rPr>
      </w:pPr>
      <w:r>
        <w:rPr>
          <w:sz w:val="27"/>
          <w:szCs w:val="27"/>
        </w:rPr>
        <w:t>2.16. Муниципальная услуга предоставляется бесплатно.</w:t>
      </w:r>
    </w:p>
    <w:p w:rsidR="00642580" w:rsidRDefault="00642580" w:rsidP="00642580">
      <w:pPr>
        <w:pStyle w:val="14pt1"/>
        <w:ind w:firstLine="709"/>
        <w:rPr>
          <w:sz w:val="27"/>
          <w:szCs w:val="27"/>
        </w:rPr>
      </w:pPr>
      <w:r>
        <w:rPr>
          <w:sz w:val="27"/>
          <w:szCs w:val="27"/>
        </w:rPr>
        <w:t>2.17. Отказ заявителю в предоставлении муниципальной услуги оформляется по форме (образец приведен в Приложении 4),в случаях:</w:t>
      </w:r>
    </w:p>
    <w:p w:rsidR="00642580" w:rsidRDefault="00642580" w:rsidP="00642580">
      <w:pPr>
        <w:autoSpaceDE w:val="0"/>
        <w:autoSpaceDN w:val="0"/>
        <w:adjustRightInd w:val="0"/>
        <w:ind w:firstLine="540"/>
        <w:jc w:val="both"/>
        <w:rPr>
          <w:sz w:val="27"/>
          <w:szCs w:val="27"/>
        </w:rPr>
      </w:pPr>
      <w:r>
        <w:rPr>
          <w:sz w:val="27"/>
          <w:szCs w:val="27"/>
        </w:rPr>
        <w:t xml:space="preserve">1) </w:t>
      </w:r>
      <w:r>
        <w:rPr>
          <w:rStyle w:val="blk"/>
          <w:sz w:val="27"/>
          <w:szCs w:val="27"/>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42580" w:rsidRDefault="00642580" w:rsidP="00642580">
      <w:pPr>
        <w:shd w:val="clear" w:color="auto" w:fill="FFFFFF"/>
        <w:spacing w:line="290" w:lineRule="atLeast"/>
        <w:ind w:firstLine="540"/>
        <w:jc w:val="both"/>
        <w:rPr>
          <w:sz w:val="27"/>
          <w:szCs w:val="27"/>
        </w:rPr>
      </w:pPr>
      <w:bookmarkStart w:id="7" w:name="dst813"/>
      <w:bookmarkEnd w:id="7"/>
      <w:r>
        <w:rPr>
          <w:rStyle w:val="blk"/>
          <w:sz w:val="27"/>
          <w:szCs w:val="27"/>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Pr>
          <w:rStyle w:val="blk"/>
          <w:sz w:val="27"/>
          <w:szCs w:val="27"/>
        </w:rPr>
        <w:lastRenderedPageBreak/>
        <w:t xml:space="preserve">земельного участка в </w:t>
      </w:r>
      <w:r w:rsidRPr="00642580">
        <w:rPr>
          <w:rStyle w:val="blk"/>
          <w:sz w:val="27"/>
          <w:szCs w:val="27"/>
        </w:rPr>
        <w:t>соответствии с </w:t>
      </w:r>
      <w:hyperlink r:id="rId15" w:anchor="dst585" w:history="1">
        <w:r w:rsidRPr="00642580">
          <w:rPr>
            <w:rStyle w:val="a3"/>
            <w:color w:val="auto"/>
            <w:sz w:val="27"/>
            <w:szCs w:val="27"/>
            <w:u w:val="none"/>
          </w:rPr>
          <w:t>подпунктом 10 пункта 2 статьи 39.10</w:t>
        </w:r>
      </w:hyperlink>
      <w:r w:rsidRPr="00642580">
        <w:rPr>
          <w:rStyle w:val="blk"/>
          <w:sz w:val="27"/>
          <w:szCs w:val="27"/>
        </w:rPr>
        <w:t>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bookmarkStart w:id="8" w:name="dst1722"/>
      <w:bookmarkEnd w:id="8"/>
      <w:r>
        <w:rPr>
          <w:rStyle w:val="blk"/>
          <w:sz w:val="27"/>
          <w:szCs w:val="27"/>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42580" w:rsidRDefault="00642580" w:rsidP="00642580">
      <w:pPr>
        <w:shd w:val="clear" w:color="auto" w:fill="FFFFFF"/>
        <w:spacing w:line="290" w:lineRule="atLeast"/>
        <w:ind w:firstLine="540"/>
        <w:jc w:val="both"/>
        <w:rPr>
          <w:sz w:val="27"/>
          <w:szCs w:val="27"/>
        </w:rPr>
      </w:pPr>
      <w:bookmarkStart w:id="9" w:name="dst1723"/>
      <w:bookmarkEnd w:id="9"/>
      <w:r>
        <w:rPr>
          <w:rStyle w:val="blk"/>
          <w:sz w:val="27"/>
          <w:szCs w:val="27"/>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42580" w:rsidRDefault="00642580" w:rsidP="00642580">
      <w:pPr>
        <w:shd w:val="clear" w:color="auto" w:fill="FFFFFF"/>
        <w:spacing w:line="290" w:lineRule="atLeast"/>
        <w:ind w:firstLine="540"/>
        <w:jc w:val="both"/>
        <w:rPr>
          <w:sz w:val="27"/>
          <w:szCs w:val="27"/>
        </w:rPr>
      </w:pPr>
      <w:bookmarkStart w:id="10" w:name="dst2000"/>
      <w:bookmarkEnd w:id="10"/>
      <w:r>
        <w:rPr>
          <w:rStyle w:val="blk"/>
          <w:sz w:val="27"/>
          <w:szCs w:val="27"/>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bookmarkStart w:id="11" w:name="dst2001"/>
      <w:bookmarkEnd w:id="11"/>
      <w:r>
        <w:rPr>
          <w:rStyle w:val="blk"/>
          <w:sz w:val="27"/>
          <w:szCs w:val="27"/>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642580">
        <w:rPr>
          <w:rStyle w:val="blk"/>
          <w:sz w:val="27"/>
          <w:szCs w:val="27"/>
        </w:rPr>
        <w:t>сервитута, или объекты, размещенные в соответствии со </w:t>
      </w:r>
      <w:hyperlink r:id="rId16" w:anchor="dst1095" w:history="1">
        <w:r w:rsidRPr="00642580">
          <w:rPr>
            <w:rStyle w:val="a3"/>
            <w:color w:val="auto"/>
            <w:sz w:val="27"/>
            <w:szCs w:val="27"/>
            <w:u w:val="none"/>
          </w:rPr>
          <w:t>статьей 39.36</w:t>
        </w:r>
      </w:hyperlink>
      <w:r w:rsidRPr="00642580">
        <w:rPr>
          <w:rStyle w:val="blk"/>
          <w:sz w:val="27"/>
          <w:szCs w:val="27"/>
        </w:rPr>
        <w:t xml:space="preserve"> Земельного кодекса Российской Федерации, либо с заявлением о </w:t>
      </w:r>
      <w:r>
        <w:rPr>
          <w:rStyle w:val="blk"/>
          <w:sz w:val="27"/>
          <w:szCs w:val="27"/>
        </w:rPr>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42580" w:rsidRDefault="00642580" w:rsidP="00642580">
      <w:pPr>
        <w:shd w:val="clear" w:color="auto" w:fill="FFFFFF"/>
        <w:spacing w:line="290" w:lineRule="atLeast"/>
        <w:ind w:firstLine="540"/>
        <w:jc w:val="both"/>
        <w:rPr>
          <w:sz w:val="27"/>
          <w:szCs w:val="27"/>
        </w:rPr>
      </w:pPr>
      <w:bookmarkStart w:id="12" w:name="dst817"/>
      <w:bookmarkEnd w:id="12"/>
      <w:r>
        <w:rPr>
          <w:rStyle w:val="blk"/>
          <w:sz w:val="27"/>
          <w:szCs w:val="27"/>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Pr>
          <w:rStyle w:val="blk"/>
          <w:sz w:val="27"/>
          <w:szCs w:val="27"/>
        </w:rPr>
        <w:lastRenderedPageBreak/>
        <w:t>предоставление не допускается на праве, указанном в заявлении о предоставлении земельного участка;</w:t>
      </w:r>
    </w:p>
    <w:p w:rsidR="00642580" w:rsidRDefault="00642580" w:rsidP="00642580">
      <w:pPr>
        <w:shd w:val="clear" w:color="auto" w:fill="FFFFFF"/>
        <w:spacing w:line="290" w:lineRule="atLeast"/>
        <w:ind w:firstLine="540"/>
        <w:jc w:val="both"/>
        <w:rPr>
          <w:sz w:val="27"/>
          <w:szCs w:val="27"/>
        </w:rPr>
      </w:pPr>
      <w:bookmarkStart w:id="13" w:name="dst818"/>
      <w:bookmarkEnd w:id="13"/>
      <w:r>
        <w:rPr>
          <w:rStyle w:val="blk"/>
          <w:sz w:val="27"/>
          <w:szCs w:val="27"/>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42580" w:rsidRDefault="00642580" w:rsidP="00642580">
      <w:pPr>
        <w:shd w:val="clear" w:color="auto" w:fill="FFFFFF"/>
        <w:spacing w:line="290" w:lineRule="atLeast"/>
        <w:ind w:firstLine="540"/>
        <w:jc w:val="both"/>
        <w:rPr>
          <w:sz w:val="27"/>
          <w:szCs w:val="27"/>
        </w:rPr>
      </w:pPr>
      <w:bookmarkStart w:id="14" w:name="dst819"/>
      <w:bookmarkEnd w:id="14"/>
      <w:r>
        <w:rPr>
          <w:rStyle w:val="blk"/>
          <w:sz w:val="27"/>
          <w:szCs w:val="27"/>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42580" w:rsidRDefault="00642580" w:rsidP="00642580">
      <w:pPr>
        <w:shd w:val="clear" w:color="auto" w:fill="FFFFFF"/>
        <w:spacing w:line="290" w:lineRule="atLeast"/>
        <w:ind w:firstLine="540"/>
        <w:jc w:val="both"/>
        <w:rPr>
          <w:sz w:val="27"/>
          <w:szCs w:val="27"/>
        </w:rPr>
      </w:pPr>
      <w:bookmarkStart w:id="15" w:name="dst820"/>
      <w:bookmarkEnd w:id="15"/>
      <w:r>
        <w:rPr>
          <w:rStyle w:val="blk"/>
          <w:sz w:val="27"/>
          <w:szCs w:val="27"/>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42580" w:rsidRDefault="00642580" w:rsidP="00642580">
      <w:pPr>
        <w:shd w:val="clear" w:color="auto" w:fill="FFFFFF"/>
        <w:spacing w:line="290" w:lineRule="atLeast"/>
        <w:ind w:firstLine="540"/>
        <w:jc w:val="both"/>
        <w:rPr>
          <w:sz w:val="27"/>
          <w:szCs w:val="27"/>
        </w:rPr>
      </w:pPr>
      <w:bookmarkStart w:id="16" w:name="dst821"/>
      <w:bookmarkEnd w:id="16"/>
      <w:r>
        <w:rPr>
          <w:rStyle w:val="blk"/>
          <w:sz w:val="27"/>
          <w:szCs w:val="27"/>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42580" w:rsidRDefault="00642580" w:rsidP="00642580">
      <w:pPr>
        <w:shd w:val="clear" w:color="auto" w:fill="FFFFFF"/>
        <w:spacing w:line="290" w:lineRule="atLeast"/>
        <w:ind w:firstLine="540"/>
        <w:jc w:val="both"/>
        <w:rPr>
          <w:sz w:val="27"/>
          <w:szCs w:val="27"/>
        </w:rPr>
      </w:pPr>
      <w:bookmarkStart w:id="17" w:name="dst822"/>
      <w:bookmarkEnd w:id="17"/>
      <w:r>
        <w:rPr>
          <w:rStyle w:val="blk"/>
          <w:sz w:val="27"/>
          <w:szCs w:val="27"/>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42580" w:rsidRPr="00642580" w:rsidRDefault="00642580" w:rsidP="00642580">
      <w:pPr>
        <w:shd w:val="clear" w:color="auto" w:fill="FFFFFF"/>
        <w:spacing w:line="290" w:lineRule="atLeast"/>
        <w:ind w:firstLine="540"/>
        <w:jc w:val="both"/>
        <w:rPr>
          <w:sz w:val="27"/>
          <w:szCs w:val="27"/>
        </w:rPr>
      </w:pPr>
      <w:bookmarkStart w:id="18" w:name="dst823"/>
      <w:bookmarkEnd w:id="18"/>
      <w:r>
        <w:rPr>
          <w:rStyle w:val="blk"/>
          <w:sz w:val="27"/>
          <w:szCs w:val="27"/>
        </w:rPr>
        <w:t xml:space="preserve">12) в отношении земельного участка, указанного в заявлении о его </w:t>
      </w:r>
      <w:r w:rsidRPr="00642580">
        <w:rPr>
          <w:rStyle w:val="blk"/>
          <w:sz w:val="27"/>
          <w:szCs w:val="27"/>
        </w:rPr>
        <w:t>предоставлении, поступило предусмотренное </w:t>
      </w:r>
      <w:hyperlink r:id="rId17" w:anchor="dst613" w:history="1">
        <w:r w:rsidRPr="00642580">
          <w:rPr>
            <w:rStyle w:val="a3"/>
            <w:color w:val="auto"/>
            <w:sz w:val="27"/>
            <w:szCs w:val="27"/>
            <w:u w:val="none"/>
          </w:rPr>
          <w:t>подпунктом 6 пункта 4 статьи 39.11</w:t>
        </w:r>
      </w:hyperlink>
      <w:r w:rsidRPr="00642580">
        <w:rPr>
          <w:rStyle w:val="blk"/>
          <w:sz w:val="27"/>
          <w:szCs w:val="27"/>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642580">
        <w:rPr>
          <w:rStyle w:val="blk"/>
          <w:sz w:val="27"/>
          <w:szCs w:val="27"/>
        </w:rPr>
        <w:lastRenderedPageBreak/>
        <w:t>с </w:t>
      </w:r>
      <w:hyperlink r:id="rId18" w:anchor="dst611" w:history="1">
        <w:r w:rsidRPr="00642580">
          <w:rPr>
            <w:rStyle w:val="a3"/>
            <w:color w:val="auto"/>
            <w:sz w:val="27"/>
            <w:szCs w:val="27"/>
            <w:u w:val="none"/>
          </w:rPr>
          <w:t>подпунктом 4 пункта 4 статьи 39.11</w:t>
        </w:r>
      </w:hyperlink>
      <w:r w:rsidRPr="00642580">
        <w:rPr>
          <w:rStyle w:val="blk"/>
          <w:sz w:val="27"/>
          <w:szCs w:val="27"/>
        </w:rPr>
        <w:t>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9" w:anchor="dst620" w:history="1">
        <w:r w:rsidRPr="00642580">
          <w:rPr>
            <w:rStyle w:val="a3"/>
            <w:color w:val="auto"/>
            <w:sz w:val="27"/>
            <w:szCs w:val="27"/>
            <w:u w:val="none"/>
          </w:rPr>
          <w:t>пунктом 8 статьи 39.11</w:t>
        </w:r>
      </w:hyperlink>
      <w:r w:rsidRPr="00642580">
        <w:rPr>
          <w:rStyle w:val="blk"/>
          <w:sz w:val="27"/>
          <w:szCs w:val="27"/>
        </w:rPr>
        <w:t>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bookmarkStart w:id="19" w:name="dst1724"/>
      <w:bookmarkEnd w:id="19"/>
      <w:r>
        <w:rPr>
          <w:rStyle w:val="blk"/>
          <w:sz w:val="27"/>
          <w:szCs w:val="27"/>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42580" w:rsidRDefault="00642580" w:rsidP="00642580">
      <w:pPr>
        <w:shd w:val="clear" w:color="auto" w:fill="FFFFFF"/>
        <w:spacing w:line="290" w:lineRule="atLeast"/>
        <w:ind w:firstLine="540"/>
        <w:jc w:val="both"/>
        <w:rPr>
          <w:sz w:val="27"/>
          <w:szCs w:val="27"/>
        </w:rPr>
      </w:pPr>
      <w:bookmarkStart w:id="20" w:name="dst825"/>
      <w:bookmarkEnd w:id="20"/>
      <w:r>
        <w:rPr>
          <w:rStyle w:val="blk"/>
          <w:sz w:val="27"/>
          <w:szCs w:val="27"/>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42580" w:rsidRDefault="00642580" w:rsidP="00642580">
      <w:pPr>
        <w:shd w:val="clear" w:color="auto" w:fill="FFFFFF"/>
        <w:spacing w:line="290" w:lineRule="atLeast"/>
        <w:ind w:firstLine="540"/>
        <w:jc w:val="both"/>
        <w:rPr>
          <w:sz w:val="27"/>
          <w:szCs w:val="27"/>
        </w:rPr>
      </w:pPr>
      <w:bookmarkStart w:id="21" w:name="dst1766"/>
      <w:bookmarkEnd w:id="21"/>
      <w:r>
        <w:rPr>
          <w:rStyle w:val="blk"/>
          <w:sz w:val="27"/>
          <w:szCs w:val="27"/>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42580" w:rsidRPr="00642580" w:rsidRDefault="00642580" w:rsidP="00642580">
      <w:pPr>
        <w:shd w:val="clear" w:color="auto" w:fill="FFFFFF"/>
        <w:spacing w:line="290" w:lineRule="atLeast"/>
        <w:ind w:firstLine="540"/>
        <w:jc w:val="both"/>
        <w:rPr>
          <w:sz w:val="27"/>
          <w:szCs w:val="27"/>
        </w:rPr>
      </w:pPr>
      <w:bookmarkStart w:id="22" w:name="dst826"/>
      <w:bookmarkEnd w:id="22"/>
      <w:r w:rsidRPr="00642580">
        <w:rPr>
          <w:rStyle w:val="blk"/>
          <w:sz w:val="27"/>
          <w:szCs w:val="27"/>
        </w:rPr>
        <w:t>15) испрашиваемый земельный участок не включен в утвержденный в установленном Правительством Российской Федерации </w:t>
      </w:r>
      <w:hyperlink r:id="rId20" w:anchor="dst100010" w:history="1">
        <w:r w:rsidRPr="00642580">
          <w:rPr>
            <w:rStyle w:val="a3"/>
            <w:color w:val="auto"/>
            <w:sz w:val="27"/>
            <w:szCs w:val="27"/>
            <w:u w:val="none"/>
          </w:rPr>
          <w:t>порядке</w:t>
        </w:r>
      </w:hyperlink>
      <w:r w:rsidRPr="00642580">
        <w:rPr>
          <w:rStyle w:val="blk"/>
          <w:sz w:val="27"/>
          <w:szCs w:val="27"/>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anchor="dst585" w:history="1">
        <w:r w:rsidRPr="00642580">
          <w:rPr>
            <w:rStyle w:val="a3"/>
            <w:color w:val="auto"/>
            <w:sz w:val="27"/>
            <w:szCs w:val="27"/>
            <w:u w:val="none"/>
          </w:rPr>
          <w:t>подпунктом 10 пункта 2 статьи 39.10</w:t>
        </w:r>
      </w:hyperlink>
      <w:r w:rsidRPr="00642580">
        <w:rPr>
          <w:rStyle w:val="blk"/>
          <w:sz w:val="27"/>
          <w:szCs w:val="27"/>
        </w:rPr>
        <w:t>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bookmarkStart w:id="23" w:name="dst1725"/>
      <w:bookmarkEnd w:id="23"/>
      <w:r w:rsidRPr="00642580">
        <w:rPr>
          <w:rStyle w:val="blk"/>
          <w:sz w:val="27"/>
          <w:szCs w:val="27"/>
        </w:rPr>
        <w:t xml:space="preserve">16) площадь земельного участка, указанного в заявлении о предоставлении </w:t>
      </w:r>
      <w:r>
        <w:rPr>
          <w:rStyle w:val="blk"/>
          <w:sz w:val="27"/>
          <w:szCs w:val="27"/>
        </w:rPr>
        <w:t>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42580" w:rsidRDefault="00642580" w:rsidP="00642580">
      <w:pPr>
        <w:shd w:val="clear" w:color="auto" w:fill="FFFFFF"/>
        <w:spacing w:line="290" w:lineRule="atLeast"/>
        <w:ind w:firstLine="540"/>
        <w:jc w:val="both"/>
        <w:rPr>
          <w:sz w:val="27"/>
          <w:szCs w:val="27"/>
        </w:rPr>
      </w:pPr>
      <w:bookmarkStart w:id="24" w:name="dst828"/>
      <w:bookmarkEnd w:id="24"/>
      <w:r>
        <w:rPr>
          <w:rStyle w:val="blk"/>
          <w:sz w:val="27"/>
          <w:szCs w:val="27"/>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42580" w:rsidRDefault="00642580" w:rsidP="00642580">
      <w:pPr>
        <w:shd w:val="clear" w:color="auto" w:fill="FFFFFF"/>
        <w:spacing w:line="290" w:lineRule="atLeast"/>
        <w:ind w:firstLine="540"/>
        <w:jc w:val="both"/>
        <w:rPr>
          <w:sz w:val="27"/>
          <w:szCs w:val="27"/>
        </w:rPr>
      </w:pPr>
      <w:bookmarkStart w:id="25" w:name="dst829"/>
      <w:bookmarkEnd w:id="25"/>
      <w:r>
        <w:rPr>
          <w:rStyle w:val="blk"/>
          <w:sz w:val="27"/>
          <w:szCs w:val="27"/>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42580" w:rsidRDefault="00642580" w:rsidP="00642580">
      <w:pPr>
        <w:shd w:val="clear" w:color="auto" w:fill="FFFFFF"/>
        <w:spacing w:line="290" w:lineRule="atLeast"/>
        <w:ind w:firstLine="540"/>
        <w:jc w:val="both"/>
        <w:rPr>
          <w:sz w:val="27"/>
          <w:szCs w:val="27"/>
        </w:rPr>
      </w:pPr>
      <w:bookmarkStart w:id="26" w:name="dst830"/>
      <w:bookmarkEnd w:id="26"/>
      <w:r>
        <w:rPr>
          <w:rStyle w:val="blk"/>
          <w:sz w:val="27"/>
          <w:szCs w:val="27"/>
        </w:rPr>
        <w:t>19) предоставление земельного участка на заявленном виде прав не допускается;</w:t>
      </w:r>
    </w:p>
    <w:p w:rsidR="00642580" w:rsidRDefault="00642580" w:rsidP="00642580">
      <w:pPr>
        <w:shd w:val="clear" w:color="auto" w:fill="FFFFFF"/>
        <w:spacing w:line="290" w:lineRule="atLeast"/>
        <w:ind w:firstLine="540"/>
        <w:jc w:val="both"/>
        <w:rPr>
          <w:sz w:val="27"/>
          <w:szCs w:val="27"/>
        </w:rPr>
      </w:pPr>
      <w:bookmarkStart w:id="27" w:name="dst831"/>
      <w:bookmarkEnd w:id="27"/>
      <w:r>
        <w:rPr>
          <w:rStyle w:val="blk"/>
          <w:sz w:val="27"/>
          <w:szCs w:val="27"/>
        </w:rPr>
        <w:lastRenderedPageBreak/>
        <w:t>20) в отношении земельного участка, указанного в заявлении о его предоставлении, не установлен вид разрешенного использования;</w:t>
      </w:r>
    </w:p>
    <w:p w:rsidR="00642580" w:rsidRDefault="00642580" w:rsidP="00642580">
      <w:pPr>
        <w:shd w:val="clear" w:color="auto" w:fill="FFFFFF"/>
        <w:spacing w:line="290" w:lineRule="atLeast"/>
        <w:ind w:firstLine="540"/>
        <w:jc w:val="both"/>
        <w:rPr>
          <w:sz w:val="27"/>
          <w:szCs w:val="27"/>
        </w:rPr>
      </w:pPr>
      <w:bookmarkStart w:id="28" w:name="dst832"/>
      <w:bookmarkEnd w:id="28"/>
      <w:r>
        <w:rPr>
          <w:rStyle w:val="blk"/>
          <w:sz w:val="27"/>
          <w:szCs w:val="27"/>
        </w:rPr>
        <w:t>21) указанный в заявлении о предоставлении земельного участка земельный участок не отнесен к определенной категории земель;</w:t>
      </w:r>
    </w:p>
    <w:p w:rsidR="00642580" w:rsidRDefault="00642580" w:rsidP="00642580">
      <w:pPr>
        <w:shd w:val="clear" w:color="auto" w:fill="FFFFFF"/>
        <w:spacing w:line="290" w:lineRule="atLeast"/>
        <w:ind w:firstLine="540"/>
        <w:jc w:val="both"/>
        <w:rPr>
          <w:sz w:val="27"/>
          <w:szCs w:val="27"/>
        </w:rPr>
      </w:pPr>
      <w:bookmarkStart w:id="29" w:name="dst833"/>
      <w:bookmarkEnd w:id="29"/>
      <w:r>
        <w:rPr>
          <w:rStyle w:val="blk"/>
          <w:sz w:val="27"/>
          <w:szCs w:val="27"/>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42580" w:rsidRDefault="00642580" w:rsidP="00642580">
      <w:pPr>
        <w:shd w:val="clear" w:color="auto" w:fill="FFFFFF"/>
        <w:spacing w:line="290" w:lineRule="atLeast"/>
        <w:ind w:firstLine="540"/>
        <w:jc w:val="both"/>
        <w:rPr>
          <w:sz w:val="27"/>
          <w:szCs w:val="27"/>
        </w:rPr>
      </w:pPr>
      <w:bookmarkStart w:id="30" w:name="dst834"/>
      <w:bookmarkEnd w:id="30"/>
      <w:r>
        <w:rPr>
          <w:rStyle w:val="blk"/>
          <w:sz w:val="27"/>
          <w:szCs w:val="27"/>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42580" w:rsidRDefault="00642580" w:rsidP="00642580">
      <w:pPr>
        <w:shd w:val="clear" w:color="auto" w:fill="FFFFFF"/>
        <w:spacing w:line="290" w:lineRule="atLeast"/>
        <w:ind w:firstLine="540"/>
        <w:jc w:val="both"/>
        <w:rPr>
          <w:sz w:val="27"/>
          <w:szCs w:val="27"/>
        </w:rPr>
      </w:pPr>
      <w:bookmarkStart w:id="31" w:name="dst1615"/>
      <w:bookmarkEnd w:id="31"/>
      <w:r>
        <w:rPr>
          <w:rStyle w:val="blk"/>
          <w:sz w:val="27"/>
          <w:szCs w:val="27"/>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642580" w:rsidRDefault="00642580" w:rsidP="00642580">
      <w:pPr>
        <w:shd w:val="clear" w:color="auto" w:fill="FFFFFF"/>
        <w:spacing w:line="290" w:lineRule="atLeast"/>
        <w:ind w:firstLine="540"/>
        <w:jc w:val="both"/>
        <w:rPr>
          <w:sz w:val="27"/>
          <w:szCs w:val="27"/>
        </w:rPr>
      </w:pPr>
      <w:bookmarkStart w:id="32" w:name="dst1512"/>
      <w:bookmarkEnd w:id="32"/>
      <w:r>
        <w:rPr>
          <w:rStyle w:val="blk"/>
          <w:sz w:val="27"/>
          <w:szCs w:val="27"/>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42580" w:rsidRDefault="00642580" w:rsidP="00642580">
      <w:pPr>
        <w:shd w:val="clear" w:color="auto" w:fill="FFFFFF"/>
        <w:spacing w:line="290" w:lineRule="atLeast"/>
        <w:ind w:firstLine="540"/>
        <w:jc w:val="both"/>
        <w:rPr>
          <w:sz w:val="27"/>
          <w:szCs w:val="27"/>
        </w:rPr>
      </w:pPr>
      <w:bookmarkStart w:id="33" w:name="dst1746"/>
      <w:bookmarkEnd w:id="33"/>
      <w:r>
        <w:rPr>
          <w:rStyle w:val="blk"/>
          <w:sz w:val="27"/>
          <w:szCs w:val="27"/>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42580" w:rsidRDefault="00642580" w:rsidP="00642580">
      <w:pPr>
        <w:autoSpaceDE w:val="0"/>
        <w:autoSpaceDN w:val="0"/>
        <w:adjustRightInd w:val="0"/>
        <w:ind w:firstLine="540"/>
        <w:jc w:val="both"/>
        <w:rPr>
          <w:sz w:val="27"/>
          <w:szCs w:val="27"/>
        </w:rPr>
      </w:pPr>
      <w:r>
        <w:rPr>
          <w:sz w:val="27"/>
          <w:szCs w:val="27"/>
        </w:rPr>
        <w:t>27)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642580" w:rsidRDefault="00642580" w:rsidP="00642580">
      <w:pPr>
        <w:autoSpaceDE w:val="0"/>
        <w:autoSpaceDN w:val="0"/>
        <w:adjustRightInd w:val="0"/>
        <w:ind w:firstLine="708"/>
        <w:jc w:val="both"/>
        <w:rPr>
          <w:sz w:val="27"/>
          <w:szCs w:val="27"/>
        </w:rPr>
      </w:pPr>
      <w:r>
        <w:rPr>
          <w:sz w:val="27"/>
          <w:szCs w:val="27"/>
        </w:rPr>
        <w:t>1. несоответствие схемы расположения земельного участка ее форме, формату или требованиям к ее подготовке, которые установлены в соответствии с действующим законодательством;</w:t>
      </w:r>
    </w:p>
    <w:p w:rsidR="00642580" w:rsidRDefault="00642580" w:rsidP="00642580">
      <w:pPr>
        <w:autoSpaceDE w:val="0"/>
        <w:autoSpaceDN w:val="0"/>
        <w:adjustRightInd w:val="0"/>
        <w:ind w:firstLine="708"/>
        <w:jc w:val="both"/>
        <w:rPr>
          <w:sz w:val="27"/>
          <w:szCs w:val="27"/>
        </w:rPr>
      </w:pPr>
      <w:r>
        <w:rPr>
          <w:sz w:val="27"/>
          <w:szCs w:val="27"/>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42580" w:rsidRDefault="00642580" w:rsidP="00642580">
      <w:pPr>
        <w:autoSpaceDE w:val="0"/>
        <w:autoSpaceDN w:val="0"/>
        <w:adjustRightInd w:val="0"/>
        <w:ind w:firstLine="708"/>
        <w:jc w:val="both"/>
        <w:rPr>
          <w:sz w:val="27"/>
          <w:szCs w:val="27"/>
        </w:rPr>
      </w:pPr>
      <w:r>
        <w:rPr>
          <w:sz w:val="27"/>
          <w:szCs w:val="27"/>
        </w:rPr>
        <w:t>3. разработка схемы расположения земельного участка с нарушением предусмотренных Земельным кодексом РФ, требований к образуемым земельным участкам;</w:t>
      </w:r>
    </w:p>
    <w:p w:rsidR="00642580" w:rsidRDefault="00642580" w:rsidP="00642580">
      <w:pPr>
        <w:autoSpaceDE w:val="0"/>
        <w:autoSpaceDN w:val="0"/>
        <w:adjustRightInd w:val="0"/>
        <w:ind w:firstLine="708"/>
        <w:jc w:val="both"/>
        <w:rPr>
          <w:sz w:val="27"/>
          <w:szCs w:val="27"/>
        </w:rPr>
      </w:pPr>
      <w:r>
        <w:rPr>
          <w:sz w:val="27"/>
          <w:szCs w:val="27"/>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42580" w:rsidRDefault="00642580" w:rsidP="00642580">
      <w:pPr>
        <w:autoSpaceDE w:val="0"/>
        <w:autoSpaceDN w:val="0"/>
        <w:adjustRightInd w:val="0"/>
        <w:ind w:firstLine="708"/>
        <w:jc w:val="both"/>
        <w:rPr>
          <w:sz w:val="27"/>
          <w:szCs w:val="27"/>
        </w:rPr>
      </w:pPr>
      <w:r>
        <w:rPr>
          <w:sz w:val="27"/>
          <w:szCs w:val="27"/>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42580" w:rsidRDefault="00642580" w:rsidP="00642580">
      <w:pPr>
        <w:autoSpaceDE w:val="0"/>
        <w:autoSpaceDN w:val="0"/>
        <w:adjustRightInd w:val="0"/>
        <w:ind w:firstLine="708"/>
        <w:jc w:val="both"/>
        <w:rPr>
          <w:sz w:val="27"/>
          <w:szCs w:val="27"/>
        </w:rPr>
      </w:pPr>
      <w:r>
        <w:rPr>
          <w:sz w:val="27"/>
          <w:szCs w:val="27"/>
        </w:rPr>
        <w:t>Если заявление не соответствует требованиям административного регламента, а так же, если заявление подано в иной уполномоченный орган (в течение десяти дней со дня поступления заявления о предварительном согласовании предоставления земельного (с указанием причины возврата заявления о предварительном согласовании предоставления земельного участка).</w:t>
      </w:r>
    </w:p>
    <w:p w:rsidR="00642580" w:rsidRDefault="00642580" w:rsidP="00642580">
      <w:pPr>
        <w:ind w:firstLine="709"/>
        <w:jc w:val="both"/>
        <w:rPr>
          <w:sz w:val="27"/>
          <w:szCs w:val="27"/>
        </w:rPr>
      </w:pPr>
      <w:r>
        <w:rPr>
          <w:sz w:val="27"/>
          <w:szCs w:val="27"/>
        </w:rPr>
        <w:t>2.18. Здание, в котором предоставляется муниципальная услуга, оборудуется системами пожарной сигнализации, средствами пожаротушения, предусматривает пути эвакуации, места общего пользования.</w:t>
      </w:r>
    </w:p>
    <w:p w:rsidR="00642580" w:rsidRDefault="00642580" w:rsidP="00642580">
      <w:pPr>
        <w:ind w:firstLine="709"/>
        <w:jc w:val="both"/>
        <w:rPr>
          <w:sz w:val="27"/>
          <w:szCs w:val="27"/>
        </w:rPr>
      </w:pPr>
      <w:r>
        <w:rPr>
          <w:sz w:val="27"/>
          <w:szCs w:val="27"/>
        </w:rPr>
        <w:t>На территории, прилегающей к зданию, оборудуются парковочные места для стоянки легкового автотранспорта.</w:t>
      </w:r>
    </w:p>
    <w:p w:rsidR="00642580" w:rsidRDefault="00642580" w:rsidP="00642580">
      <w:pPr>
        <w:ind w:firstLine="709"/>
        <w:jc w:val="both"/>
        <w:rPr>
          <w:sz w:val="27"/>
          <w:szCs w:val="27"/>
        </w:rPr>
      </w:pPr>
      <w:r>
        <w:rPr>
          <w:sz w:val="27"/>
          <w:szCs w:val="27"/>
        </w:rPr>
        <w:t>Доступ заявителей к парковочным местам является бесплатным.</w:t>
      </w:r>
    </w:p>
    <w:p w:rsidR="00642580" w:rsidRDefault="00642580" w:rsidP="00642580">
      <w:pPr>
        <w:ind w:firstLine="709"/>
        <w:jc w:val="both"/>
        <w:rPr>
          <w:sz w:val="27"/>
          <w:szCs w:val="27"/>
        </w:rPr>
      </w:pPr>
      <w:r>
        <w:rPr>
          <w:sz w:val="27"/>
          <w:szCs w:val="27"/>
        </w:rPr>
        <w:t>Вход в здание оформляется табличкой, информирующей о наименовании органа(организации), предоставляющей муниципальную услугу.</w:t>
      </w:r>
    </w:p>
    <w:p w:rsidR="00642580" w:rsidRDefault="00642580" w:rsidP="00642580">
      <w:pPr>
        <w:ind w:firstLine="709"/>
        <w:jc w:val="both"/>
        <w:rPr>
          <w:sz w:val="27"/>
          <w:szCs w:val="27"/>
        </w:rPr>
      </w:pPr>
      <w:r>
        <w:rPr>
          <w:sz w:val="27"/>
          <w:szCs w:val="27"/>
        </w:rPr>
        <w:t>Вход в здание оборудуется для маломобильных групп граждан.</w:t>
      </w:r>
    </w:p>
    <w:p w:rsidR="00642580" w:rsidRDefault="00642580" w:rsidP="00642580">
      <w:pPr>
        <w:ind w:firstLine="709"/>
        <w:jc w:val="both"/>
        <w:rPr>
          <w:sz w:val="27"/>
          <w:szCs w:val="27"/>
        </w:rPr>
      </w:pPr>
      <w:r>
        <w:rPr>
          <w:sz w:val="27"/>
          <w:szCs w:val="27"/>
        </w:rPr>
        <w:t>Помещение для приема заявителей оборудуются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642580" w:rsidRDefault="00642580" w:rsidP="00642580">
      <w:pPr>
        <w:ind w:firstLine="709"/>
        <w:jc w:val="both"/>
        <w:rPr>
          <w:sz w:val="27"/>
          <w:szCs w:val="27"/>
        </w:rPr>
      </w:pPr>
      <w:r>
        <w:rPr>
          <w:sz w:val="27"/>
          <w:szCs w:val="27"/>
        </w:rPr>
        <w:t>Места ожидания в очереди оборудуются стульями, кресельными секциями.</w:t>
      </w:r>
    </w:p>
    <w:p w:rsidR="00642580" w:rsidRDefault="00642580" w:rsidP="00642580">
      <w:pPr>
        <w:ind w:firstLine="709"/>
        <w:jc w:val="both"/>
        <w:rPr>
          <w:sz w:val="27"/>
          <w:szCs w:val="27"/>
        </w:rPr>
      </w:pPr>
      <w:r>
        <w:rPr>
          <w:sz w:val="27"/>
          <w:szCs w:val="27"/>
        </w:rPr>
        <w:t>Места для информирования, предназначенные для ознакомления заявителей с информационными материалами, оборудуются информационным стендом.</w:t>
      </w:r>
    </w:p>
    <w:p w:rsidR="00642580" w:rsidRDefault="00642580" w:rsidP="00642580">
      <w:pPr>
        <w:ind w:firstLine="709"/>
        <w:jc w:val="both"/>
        <w:rPr>
          <w:sz w:val="27"/>
          <w:szCs w:val="27"/>
        </w:rPr>
      </w:pPr>
      <w:r>
        <w:rPr>
          <w:sz w:val="27"/>
          <w:szCs w:val="27"/>
        </w:rPr>
        <w:t>Информационный стенд располагается в доступном месте и содержит следующую информацию:</w:t>
      </w:r>
    </w:p>
    <w:p w:rsidR="00642580" w:rsidRDefault="00642580" w:rsidP="00642580">
      <w:pPr>
        <w:ind w:firstLine="709"/>
        <w:jc w:val="both"/>
        <w:rPr>
          <w:sz w:val="27"/>
          <w:szCs w:val="27"/>
        </w:rPr>
      </w:pPr>
      <w:r>
        <w:rPr>
          <w:sz w:val="27"/>
          <w:szCs w:val="27"/>
        </w:rPr>
        <w:t>-о порядке предоставления муниципальной услуги;</w:t>
      </w:r>
    </w:p>
    <w:p w:rsidR="00642580" w:rsidRDefault="00642580" w:rsidP="00642580">
      <w:pPr>
        <w:ind w:firstLine="709"/>
        <w:jc w:val="both"/>
        <w:rPr>
          <w:sz w:val="27"/>
          <w:szCs w:val="27"/>
        </w:rPr>
      </w:pPr>
      <w:r>
        <w:rPr>
          <w:sz w:val="27"/>
          <w:szCs w:val="27"/>
        </w:rPr>
        <w:t>-текст административного регламента с приложениями;</w:t>
      </w:r>
    </w:p>
    <w:p w:rsidR="00642580" w:rsidRDefault="00642580" w:rsidP="00642580">
      <w:pPr>
        <w:ind w:firstLine="709"/>
        <w:jc w:val="both"/>
        <w:rPr>
          <w:sz w:val="27"/>
          <w:szCs w:val="27"/>
        </w:rPr>
      </w:pPr>
      <w:r>
        <w:rPr>
          <w:sz w:val="27"/>
          <w:szCs w:val="27"/>
        </w:rPr>
        <w:t>-сведения о месте нахождения администрации, графике работы, номерах справочных телефонов, где заинтересованные лица могут получить информацию, необходимую для предоставления муниципальной услуги;</w:t>
      </w:r>
    </w:p>
    <w:p w:rsidR="00642580" w:rsidRDefault="00642580" w:rsidP="00642580">
      <w:pPr>
        <w:ind w:firstLine="709"/>
        <w:jc w:val="both"/>
        <w:rPr>
          <w:sz w:val="27"/>
          <w:szCs w:val="27"/>
        </w:rPr>
      </w:pPr>
      <w:r>
        <w:rPr>
          <w:sz w:val="27"/>
          <w:szCs w:val="27"/>
        </w:rPr>
        <w:t>-график работы, номер кабинета, в котором предоставляется муниципальная услуга, фамилию, имя, отчество специалиста, ответственного за предоставление муниципальной услуги;</w:t>
      </w:r>
    </w:p>
    <w:p w:rsidR="00642580" w:rsidRDefault="00642580" w:rsidP="00642580">
      <w:pPr>
        <w:ind w:firstLine="709"/>
        <w:jc w:val="both"/>
        <w:rPr>
          <w:sz w:val="27"/>
          <w:szCs w:val="27"/>
        </w:rPr>
      </w:pPr>
      <w:r>
        <w:rPr>
          <w:sz w:val="27"/>
          <w:szCs w:val="27"/>
        </w:rPr>
        <w:t>-выдержки из нормативных правовых актов по наиболее часто задаваемым вопросам.</w:t>
      </w:r>
    </w:p>
    <w:p w:rsidR="00642580" w:rsidRDefault="00642580" w:rsidP="00642580">
      <w:pPr>
        <w:ind w:firstLine="709"/>
        <w:jc w:val="both"/>
        <w:rPr>
          <w:sz w:val="27"/>
          <w:szCs w:val="27"/>
        </w:rPr>
      </w:pPr>
      <w:r>
        <w:rPr>
          <w:sz w:val="27"/>
          <w:szCs w:val="27"/>
        </w:rPr>
        <w:t xml:space="preserve"> 2.19. Показателями доступности муниципальной услуги являются:</w:t>
      </w:r>
    </w:p>
    <w:p w:rsidR="00642580" w:rsidRDefault="00642580" w:rsidP="00642580">
      <w:pPr>
        <w:ind w:firstLine="709"/>
        <w:jc w:val="both"/>
        <w:rPr>
          <w:sz w:val="27"/>
          <w:szCs w:val="27"/>
        </w:rPr>
      </w:pPr>
      <w:r>
        <w:rPr>
          <w:sz w:val="27"/>
          <w:szCs w:val="27"/>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642580" w:rsidRDefault="00642580" w:rsidP="00642580">
      <w:pPr>
        <w:ind w:firstLine="709"/>
        <w:jc w:val="both"/>
        <w:rPr>
          <w:sz w:val="27"/>
          <w:szCs w:val="27"/>
        </w:rPr>
      </w:pPr>
      <w:r>
        <w:rPr>
          <w:sz w:val="27"/>
          <w:szCs w:val="27"/>
        </w:rPr>
        <w:t>-транспортная доступность мест предоставления муниципальной услуги;</w:t>
      </w:r>
    </w:p>
    <w:p w:rsidR="00642580" w:rsidRDefault="00642580" w:rsidP="00642580">
      <w:pPr>
        <w:ind w:firstLine="709"/>
        <w:jc w:val="both"/>
        <w:rPr>
          <w:sz w:val="27"/>
          <w:szCs w:val="27"/>
        </w:rPr>
      </w:pPr>
      <w:r>
        <w:rPr>
          <w:sz w:val="27"/>
          <w:szCs w:val="27"/>
        </w:rPr>
        <w:lastRenderedPageBreak/>
        <w:t>-беспрепятственный доступ к местам предоставления муниципальной услуги для маломобильных групп граждан (входы в помещения оборудуются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r>
        <w:rPr>
          <w:sz w:val="27"/>
          <w:szCs w:val="27"/>
        </w:rPr>
        <w:t xml:space="preserve">, </w:t>
      </w:r>
      <w:r>
        <w:rPr>
          <w:sz w:val="27"/>
          <w:szCs w:val="27"/>
        </w:rPr>
        <w:t>а также допуск сурдопереводчиков и тифлосурдопереводчиков);</w:t>
      </w:r>
    </w:p>
    <w:p w:rsidR="00642580" w:rsidRDefault="00642580" w:rsidP="00642580">
      <w:pPr>
        <w:ind w:firstLine="709"/>
        <w:jc w:val="both"/>
        <w:rPr>
          <w:sz w:val="27"/>
          <w:szCs w:val="27"/>
        </w:rPr>
      </w:pPr>
      <w:r>
        <w:rPr>
          <w:sz w:val="27"/>
          <w:szCs w:val="27"/>
        </w:rPr>
        <w:t>-оказание сотрудниками, предоставляющими муниципальные услуги, необходимой помощи, связанной с предоставлением муниципальной услуги, иной помощи в преодолении барьеров, препятствующих получению инвалидам муниципальной услуги наравне с другими лицами, включая сопровождение к местам предоставления муниципальной услуги;</w:t>
      </w:r>
    </w:p>
    <w:p w:rsidR="00642580" w:rsidRDefault="00642580" w:rsidP="00642580">
      <w:pPr>
        <w:ind w:firstLine="709"/>
        <w:jc w:val="both"/>
        <w:rPr>
          <w:sz w:val="27"/>
          <w:szCs w:val="27"/>
        </w:rPr>
      </w:pPr>
      <w:r>
        <w:rPr>
          <w:sz w:val="27"/>
          <w:szCs w:val="27"/>
        </w:rPr>
        <w:t>- наличие бесплатной парковки автотранспортных средств;</w:t>
      </w:r>
    </w:p>
    <w:p w:rsidR="00642580" w:rsidRDefault="00642580" w:rsidP="00642580">
      <w:pPr>
        <w:ind w:firstLine="709"/>
        <w:jc w:val="both"/>
        <w:rPr>
          <w:sz w:val="27"/>
          <w:szCs w:val="27"/>
        </w:rPr>
      </w:pPr>
      <w:r>
        <w:rPr>
          <w:sz w:val="27"/>
          <w:szCs w:val="27"/>
        </w:rPr>
        <w:t>- предоставление бесплатно информации о предоставлении муниципальной услуги;</w:t>
      </w:r>
    </w:p>
    <w:p w:rsidR="00642580" w:rsidRDefault="00642580" w:rsidP="00642580">
      <w:pPr>
        <w:ind w:firstLine="709"/>
        <w:jc w:val="both"/>
        <w:rPr>
          <w:sz w:val="27"/>
          <w:szCs w:val="27"/>
        </w:rPr>
      </w:pPr>
      <w:r>
        <w:rPr>
          <w:sz w:val="27"/>
          <w:szCs w:val="27"/>
        </w:rPr>
        <w:t xml:space="preserve">- наличие бесплатной парковки для транспортных средств, управляемых инвалидами </w:t>
      </w:r>
      <w:r>
        <w:rPr>
          <w:sz w:val="27"/>
          <w:szCs w:val="27"/>
          <w:lang w:val="en-US"/>
        </w:rPr>
        <w:t>I</w:t>
      </w:r>
      <w:r>
        <w:rPr>
          <w:sz w:val="27"/>
          <w:szCs w:val="27"/>
        </w:rPr>
        <w:t xml:space="preserve">, </w:t>
      </w:r>
      <w:r>
        <w:rPr>
          <w:sz w:val="27"/>
          <w:szCs w:val="27"/>
          <w:lang w:val="en-US"/>
        </w:rPr>
        <w:t>II</w:t>
      </w:r>
      <w:r w:rsidRPr="00642580">
        <w:rPr>
          <w:sz w:val="27"/>
          <w:szCs w:val="27"/>
        </w:rPr>
        <w:t xml:space="preserve"> </w:t>
      </w:r>
      <w:r>
        <w:rPr>
          <w:sz w:val="27"/>
          <w:szCs w:val="27"/>
        </w:rPr>
        <w:t xml:space="preserve">групп, а также инвалидами </w:t>
      </w:r>
      <w:r>
        <w:rPr>
          <w:sz w:val="27"/>
          <w:szCs w:val="27"/>
          <w:lang w:val="en-US"/>
        </w:rPr>
        <w:t>III</w:t>
      </w:r>
      <w:r w:rsidRPr="00642580">
        <w:rPr>
          <w:sz w:val="27"/>
          <w:szCs w:val="27"/>
        </w:rPr>
        <w:t xml:space="preserve"> </w:t>
      </w:r>
      <w:r>
        <w:rPr>
          <w:sz w:val="27"/>
          <w:szCs w:val="27"/>
        </w:rPr>
        <w:t>группы и транспортных средств, перевозящих таких инвалидов и (или) детей-инвалидов.</w:t>
      </w:r>
    </w:p>
    <w:p w:rsidR="00642580" w:rsidRDefault="00642580" w:rsidP="00642580">
      <w:pPr>
        <w:ind w:firstLine="709"/>
        <w:jc w:val="both"/>
        <w:rPr>
          <w:sz w:val="27"/>
          <w:szCs w:val="27"/>
        </w:rPr>
      </w:pPr>
      <w:r>
        <w:rPr>
          <w:sz w:val="27"/>
          <w:szCs w:val="27"/>
        </w:rPr>
        <w:t>Показатели качества муниципальной услуги:</w:t>
      </w:r>
    </w:p>
    <w:p w:rsidR="00642580" w:rsidRDefault="00642580" w:rsidP="00642580">
      <w:pPr>
        <w:ind w:firstLine="709"/>
        <w:jc w:val="both"/>
        <w:rPr>
          <w:sz w:val="27"/>
          <w:szCs w:val="27"/>
        </w:rPr>
      </w:pPr>
      <w:r>
        <w:rPr>
          <w:sz w:val="27"/>
          <w:szCs w:val="27"/>
        </w:rPr>
        <w:t>-исполнение обращения в установленные сроки;</w:t>
      </w:r>
    </w:p>
    <w:p w:rsidR="00642580" w:rsidRDefault="00642580" w:rsidP="00642580">
      <w:pPr>
        <w:ind w:firstLine="709"/>
        <w:jc w:val="both"/>
        <w:rPr>
          <w:sz w:val="27"/>
          <w:szCs w:val="27"/>
        </w:rPr>
      </w:pPr>
      <w:r>
        <w:rPr>
          <w:sz w:val="27"/>
          <w:szCs w:val="27"/>
        </w:rPr>
        <w:t>- соблюдение порядка выполнения административных процедур.</w:t>
      </w:r>
    </w:p>
    <w:p w:rsidR="00642580" w:rsidRDefault="00642580" w:rsidP="00642580">
      <w:pPr>
        <w:pStyle w:val="14pt1"/>
        <w:ind w:firstLine="709"/>
        <w:rPr>
          <w:sz w:val="27"/>
          <w:szCs w:val="27"/>
        </w:rPr>
      </w:pPr>
      <w:r>
        <w:rPr>
          <w:sz w:val="27"/>
          <w:szCs w:val="27"/>
        </w:rPr>
        <w:t>2.21.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42580" w:rsidRDefault="00642580" w:rsidP="00642580">
      <w:pPr>
        <w:pStyle w:val="14pt1"/>
        <w:ind w:firstLine="709"/>
        <w:rPr>
          <w:sz w:val="27"/>
          <w:szCs w:val="27"/>
        </w:rPr>
      </w:pPr>
      <w:r>
        <w:rPr>
          <w:sz w:val="27"/>
          <w:szCs w:val="27"/>
        </w:rPr>
        <w:t>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Pr>
          <w:sz w:val="27"/>
          <w:szCs w:val="27"/>
          <w:shd w:val="clear" w:color="auto" w:fill="FFFFFF"/>
        </w:rPr>
        <w:t xml:space="preserve">анные документы направляются для рассмотрения и регистрации поступивших документов в ИС МАИС. </w:t>
      </w:r>
      <w:r>
        <w:rPr>
          <w:sz w:val="27"/>
          <w:szCs w:val="27"/>
        </w:rPr>
        <w:t>Зарегистрированный пакет оригиналов документов передается курьером МФЦ в администрацию в порядке, определённом заключенным соглашением. После принятия решения о предоставлении муниципальной услуги результат предоставления муниципальной услуги направляется в МФЦ для выдачи заявителю.</w:t>
      </w:r>
    </w:p>
    <w:p w:rsidR="00642580" w:rsidRDefault="00642580" w:rsidP="00642580">
      <w:pPr>
        <w:autoSpaceDE w:val="0"/>
        <w:autoSpaceDN w:val="0"/>
        <w:adjustRightInd w:val="0"/>
        <w:ind w:firstLine="708"/>
        <w:jc w:val="both"/>
        <w:rPr>
          <w:sz w:val="27"/>
          <w:szCs w:val="27"/>
        </w:rPr>
      </w:pPr>
      <w:r>
        <w:rPr>
          <w:sz w:val="27"/>
          <w:szCs w:val="27"/>
        </w:rPr>
        <w:t>2.22. Срок предоставления муниципальной услуги составляет 60 календарных дней.</w:t>
      </w:r>
    </w:p>
    <w:p w:rsidR="00642580" w:rsidRDefault="00642580" w:rsidP="00642580">
      <w:pPr>
        <w:autoSpaceDE w:val="0"/>
        <w:autoSpaceDN w:val="0"/>
        <w:adjustRightInd w:val="0"/>
        <w:ind w:firstLine="708"/>
        <w:jc w:val="both"/>
        <w:rPr>
          <w:sz w:val="27"/>
          <w:szCs w:val="27"/>
        </w:rPr>
      </w:pPr>
      <w:r>
        <w:rPr>
          <w:sz w:val="27"/>
          <w:szCs w:val="27"/>
        </w:rPr>
        <w:t>2.23. В срок, указанный в пункте 2.22 административного регламента не входит срок, необходимый для проведения кадастровых работ. Также в данный срок не входит срок продления рассмотрения обращения, предусмотренный действующим законодательством РФ).</w:t>
      </w:r>
    </w:p>
    <w:p w:rsidR="00642580" w:rsidRDefault="00642580" w:rsidP="00642580">
      <w:pPr>
        <w:autoSpaceDE w:val="0"/>
        <w:autoSpaceDN w:val="0"/>
        <w:adjustRightInd w:val="0"/>
        <w:ind w:firstLine="708"/>
        <w:jc w:val="both"/>
        <w:rPr>
          <w:sz w:val="27"/>
          <w:szCs w:val="27"/>
        </w:rPr>
      </w:pPr>
    </w:p>
    <w:p w:rsidR="00642580" w:rsidRDefault="00642580" w:rsidP="00642580">
      <w:pPr>
        <w:pStyle w:val="14pt1"/>
        <w:jc w:val="center"/>
        <w:rPr>
          <w:sz w:val="27"/>
          <w:szCs w:val="27"/>
        </w:rPr>
      </w:pPr>
    </w:p>
    <w:p w:rsidR="00642580" w:rsidRDefault="00642580" w:rsidP="00642580">
      <w:pPr>
        <w:pStyle w:val="14pt1"/>
        <w:ind w:firstLine="0"/>
        <w:jc w:val="center"/>
        <w:rPr>
          <w:sz w:val="27"/>
          <w:szCs w:val="27"/>
        </w:rPr>
      </w:pPr>
      <w:r>
        <w:rPr>
          <w:sz w:val="27"/>
          <w:szCs w:val="27"/>
        </w:rPr>
        <w:t>3. Состав, последовательность и сроки выполнения</w:t>
      </w:r>
    </w:p>
    <w:p w:rsidR="00642580" w:rsidRDefault="00642580" w:rsidP="00642580">
      <w:pPr>
        <w:pStyle w:val="14pt1"/>
        <w:jc w:val="center"/>
        <w:rPr>
          <w:sz w:val="27"/>
          <w:szCs w:val="27"/>
        </w:rPr>
      </w:pPr>
      <w:r>
        <w:rPr>
          <w:sz w:val="27"/>
          <w:szCs w:val="27"/>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административных процедур в многофункциональных центрах</w:t>
      </w:r>
    </w:p>
    <w:p w:rsidR="00642580" w:rsidRDefault="00642580" w:rsidP="00642580">
      <w:pPr>
        <w:pStyle w:val="14pt1"/>
        <w:rPr>
          <w:sz w:val="27"/>
          <w:szCs w:val="27"/>
        </w:rPr>
      </w:pPr>
    </w:p>
    <w:p w:rsidR="00642580" w:rsidRDefault="00642580" w:rsidP="00642580">
      <w:pPr>
        <w:autoSpaceDE w:val="0"/>
        <w:autoSpaceDN w:val="0"/>
        <w:adjustRightInd w:val="0"/>
        <w:ind w:firstLine="709"/>
        <w:jc w:val="both"/>
        <w:rPr>
          <w:sz w:val="27"/>
          <w:szCs w:val="27"/>
        </w:rPr>
      </w:pPr>
      <w:r>
        <w:rPr>
          <w:sz w:val="27"/>
          <w:szCs w:val="27"/>
        </w:rPr>
        <w:t>3.1. </w:t>
      </w:r>
      <w:hyperlink r:id="rId22" w:history="1">
        <w:r>
          <w:rPr>
            <w:rStyle w:val="a3"/>
            <w:color w:val="auto"/>
            <w:sz w:val="27"/>
            <w:szCs w:val="27"/>
            <w:u w:val="none"/>
          </w:rPr>
          <w:t>Блок-схема</w:t>
        </w:r>
      </w:hyperlink>
      <w:r>
        <w:rPr>
          <w:sz w:val="27"/>
          <w:szCs w:val="27"/>
        </w:rPr>
        <w:t xml:space="preserve"> последовательности административных процедур при предоставлении муниципальной услуги приведена в Приложении 3.</w:t>
      </w:r>
    </w:p>
    <w:p w:rsidR="00642580" w:rsidRDefault="00642580" w:rsidP="00642580">
      <w:pPr>
        <w:autoSpaceDE w:val="0"/>
        <w:autoSpaceDN w:val="0"/>
        <w:adjustRightInd w:val="0"/>
        <w:ind w:firstLine="709"/>
        <w:jc w:val="both"/>
        <w:rPr>
          <w:sz w:val="27"/>
          <w:szCs w:val="27"/>
        </w:rPr>
      </w:pPr>
      <w:r>
        <w:rPr>
          <w:sz w:val="27"/>
          <w:szCs w:val="27"/>
        </w:rPr>
        <w:t>3.2. Прием заявления и документов на получение муниципальной услуги.</w:t>
      </w:r>
    </w:p>
    <w:p w:rsidR="00642580" w:rsidRDefault="00642580" w:rsidP="00642580">
      <w:pPr>
        <w:autoSpaceDE w:val="0"/>
        <w:autoSpaceDN w:val="0"/>
        <w:adjustRightInd w:val="0"/>
        <w:ind w:firstLine="709"/>
        <w:jc w:val="both"/>
        <w:rPr>
          <w:sz w:val="27"/>
          <w:szCs w:val="27"/>
        </w:rPr>
      </w:pPr>
      <w:r>
        <w:rPr>
          <w:sz w:val="27"/>
          <w:szCs w:val="27"/>
        </w:rPr>
        <w:t xml:space="preserve">3.2.1. Основанием для начала административной процедуры по приему заявления и документов на получение муниципальной услуги является обращение заявителя с заявлением и документами, указанными в пункте </w:t>
      </w:r>
      <w:hyperlink r:id="rId23" w:history="1">
        <w:r>
          <w:rPr>
            <w:rStyle w:val="a3"/>
            <w:color w:val="auto"/>
            <w:sz w:val="27"/>
            <w:szCs w:val="27"/>
            <w:u w:val="none"/>
          </w:rPr>
          <w:t>2.13</w:t>
        </w:r>
      </w:hyperlink>
      <w:r>
        <w:rPr>
          <w:sz w:val="27"/>
          <w:szCs w:val="27"/>
        </w:rPr>
        <w:t>.административного регламента.</w:t>
      </w:r>
    </w:p>
    <w:p w:rsidR="00642580" w:rsidRDefault="00642580" w:rsidP="00642580">
      <w:pPr>
        <w:autoSpaceDE w:val="0"/>
        <w:autoSpaceDN w:val="0"/>
        <w:adjustRightInd w:val="0"/>
        <w:ind w:firstLine="709"/>
        <w:jc w:val="both"/>
        <w:rPr>
          <w:sz w:val="27"/>
          <w:szCs w:val="27"/>
        </w:rPr>
      </w:pPr>
      <w:r>
        <w:rPr>
          <w:sz w:val="27"/>
          <w:szCs w:val="27"/>
        </w:rPr>
        <w:t>3.2.2. Специалист учреждения, администрации, МФЦ, ответственный за прием и оформление документов.</w:t>
      </w:r>
    </w:p>
    <w:p w:rsidR="00642580" w:rsidRDefault="00642580" w:rsidP="00642580">
      <w:pPr>
        <w:autoSpaceDE w:val="0"/>
        <w:autoSpaceDN w:val="0"/>
        <w:adjustRightInd w:val="0"/>
        <w:ind w:firstLine="709"/>
        <w:jc w:val="both"/>
        <w:rPr>
          <w:sz w:val="27"/>
          <w:szCs w:val="27"/>
        </w:rPr>
      </w:pPr>
      <w:r>
        <w:rPr>
          <w:sz w:val="27"/>
          <w:szCs w:val="27"/>
        </w:rPr>
        <w:t>3.2.2.1. Устанавливает предмет обращения, личность заявителя, полномочия представителя заявителя.</w:t>
      </w:r>
    </w:p>
    <w:p w:rsidR="00642580" w:rsidRDefault="00642580" w:rsidP="00642580">
      <w:pPr>
        <w:autoSpaceDE w:val="0"/>
        <w:autoSpaceDN w:val="0"/>
        <w:adjustRightInd w:val="0"/>
        <w:ind w:firstLine="709"/>
        <w:jc w:val="both"/>
        <w:rPr>
          <w:sz w:val="27"/>
          <w:szCs w:val="27"/>
        </w:rPr>
      </w:pPr>
      <w:r>
        <w:rPr>
          <w:sz w:val="27"/>
          <w:szCs w:val="27"/>
        </w:rPr>
        <w:t>3.2.2.2. Проверяет соответствие представленных документов следующим требованиям.</w:t>
      </w:r>
    </w:p>
    <w:p w:rsidR="00642580" w:rsidRDefault="00642580" w:rsidP="00642580">
      <w:pPr>
        <w:autoSpaceDE w:val="0"/>
        <w:autoSpaceDN w:val="0"/>
        <w:adjustRightInd w:val="0"/>
        <w:ind w:firstLine="709"/>
        <w:jc w:val="both"/>
        <w:rPr>
          <w:sz w:val="27"/>
          <w:szCs w:val="27"/>
        </w:rPr>
      </w:pPr>
      <w:r>
        <w:rPr>
          <w:sz w:val="27"/>
          <w:szCs w:val="27"/>
        </w:rPr>
        <w:t>Фамилия, имя и отчество заявителя (ей), адрес регистрации, контактные телефоны, отсутствие в документах подчисток, приписок, зачеркнутых слов, отсутствие в документах явных повреждений, препятствующих прочтению текста документа. При необходимости документы, должны быть заверены в установленном законом порядке.</w:t>
      </w:r>
    </w:p>
    <w:p w:rsidR="00642580" w:rsidRDefault="00642580" w:rsidP="00642580">
      <w:pPr>
        <w:autoSpaceDE w:val="0"/>
        <w:autoSpaceDN w:val="0"/>
        <w:adjustRightInd w:val="0"/>
        <w:ind w:firstLine="709"/>
        <w:jc w:val="both"/>
        <w:rPr>
          <w:sz w:val="27"/>
          <w:szCs w:val="27"/>
        </w:rPr>
      </w:pPr>
      <w:r>
        <w:rPr>
          <w:sz w:val="27"/>
          <w:szCs w:val="27"/>
        </w:rPr>
        <w:t>3.2.2.3. В момент принятия письменного заявления и документов, регистрирует их в электронной базе регистрации входящей документации данные о заявителе, дате поступления заявления и приложенных документах.</w:t>
      </w:r>
    </w:p>
    <w:p w:rsidR="00642580" w:rsidRDefault="00642580" w:rsidP="00642580">
      <w:pPr>
        <w:autoSpaceDE w:val="0"/>
        <w:autoSpaceDN w:val="0"/>
        <w:adjustRightInd w:val="0"/>
        <w:ind w:firstLine="709"/>
        <w:jc w:val="both"/>
        <w:rPr>
          <w:sz w:val="27"/>
          <w:szCs w:val="27"/>
        </w:rPr>
      </w:pPr>
      <w:r>
        <w:rPr>
          <w:sz w:val="27"/>
          <w:szCs w:val="27"/>
        </w:rPr>
        <w:t>3.2.2.4. После регистрации в электронной базе входящих документов заявления и документов, полученных по почте, специалист по приему документов передает заявление и приложенные к нему документы для исполнения.</w:t>
      </w:r>
    </w:p>
    <w:p w:rsidR="00642580" w:rsidRDefault="00642580" w:rsidP="00642580">
      <w:pPr>
        <w:autoSpaceDE w:val="0"/>
        <w:autoSpaceDN w:val="0"/>
        <w:adjustRightInd w:val="0"/>
        <w:ind w:firstLine="709"/>
        <w:jc w:val="both"/>
        <w:rPr>
          <w:sz w:val="27"/>
          <w:szCs w:val="27"/>
        </w:rPr>
      </w:pPr>
      <w:r>
        <w:rPr>
          <w:sz w:val="27"/>
          <w:szCs w:val="27"/>
        </w:rPr>
        <w:t>3.2.2.5. Результатом выполнения административной процедуры является прием и регистрация, документов заявителя на получение муниципальной услуги, передача для исполнения.</w:t>
      </w:r>
    </w:p>
    <w:p w:rsidR="00642580" w:rsidRDefault="00642580" w:rsidP="00642580">
      <w:pPr>
        <w:autoSpaceDE w:val="0"/>
        <w:autoSpaceDN w:val="0"/>
        <w:adjustRightInd w:val="0"/>
        <w:ind w:firstLine="709"/>
        <w:jc w:val="both"/>
        <w:rPr>
          <w:sz w:val="27"/>
          <w:szCs w:val="27"/>
        </w:rPr>
      </w:pPr>
      <w:r>
        <w:rPr>
          <w:sz w:val="27"/>
          <w:szCs w:val="27"/>
        </w:rPr>
        <w:t>3.3. Рассмотрение заявления и документов, установление наличия права заявителя на получение муниципальной услуги.</w:t>
      </w:r>
    </w:p>
    <w:p w:rsidR="00642580" w:rsidRDefault="00642580" w:rsidP="00642580">
      <w:pPr>
        <w:autoSpaceDE w:val="0"/>
        <w:autoSpaceDN w:val="0"/>
        <w:adjustRightInd w:val="0"/>
        <w:ind w:firstLine="709"/>
        <w:jc w:val="both"/>
        <w:rPr>
          <w:sz w:val="27"/>
          <w:szCs w:val="27"/>
        </w:rPr>
      </w:pPr>
      <w:r>
        <w:rPr>
          <w:sz w:val="27"/>
          <w:szCs w:val="27"/>
        </w:rPr>
        <w:t>3.3.1. Специалист учреждения, администрации (исполнитель) в рамках межведомственного информационного взаимодействия запрашивает необходимые для предоставления муниципальной услуги документы.</w:t>
      </w:r>
    </w:p>
    <w:p w:rsidR="00642580" w:rsidRDefault="00642580" w:rsidP="00642580">
      <w:pPr>
        <w:autoSpaceDE w:val="0"/>
        <w:autoSpaceDN w:val="0"/>
        <w:adjustRightInd w:val="0"/>
        <w:ind w:firstLine="709"/>
        <w:jc w:val="both"/>
        <w:rPr>
          <w:sz w:val="27"/>
          <w:szCs w:val="27"/>
        </w:rPr>
      </w:pPr>
      <w:r>
        <w:rPr>
          <w:sz w:val="27"/>
          <w:szCs w:val="27"/>
        </w:rPr>
        <w:t xml:space="preserve">3.3.2. После поступления документов, указанных в </w:t>
      </w:r>
      <w:hyperlink r:id="rId24" w:history="1">
        <w:r>
          <w:rPr>
            <w:rStyle w:val="a3"/>
            <w:color w:val="auto"/>
            <w:sz w:val="27"/>
            <w:szCs w:val="27"/>
            <w:u w:val="none"/>
          </w:rPr>
          <w:t>2.13</w:t>
        </w:r>
      </w:hyperlink>
      <w:r>
        <w:rPr>
          <w:sz w:val="27"/>
          <w:szCs w:val="27"/>
        </w:rPr>
        <w:t xml:space="preserve">административного регламента, и документов, полученных в рамках межведомственного взаимодействия, исполнитель проверяет заявление и представленные (полученные) документы. </w:t>
      </w:r>
    </w:p>
    <w:p w:rsidR="00642580" w:rsidRDefault="00642580" w:rsidP="00642580">
      <w:pPr>
        <w:autoSpaceDE w:val="0"/>
        <w:autoSpaceDN w:val="0"/>
        <w:adjustRightInd w:val="0"/>
        <w:ind w:firstLine="708"/>
        <w:jc w:val="both"/>
        <w:outlineLvl w:val="0"/>
        <w:rPr>
          <w:sz w:val="27"/>
          <w:szCs w:val="27"/>
        </w:rPr>
      </w:pPr>
      <w:r>
        <w:rPr>
          <w:sz w:val="27"/>
          <w:szCs w:val="27"/>
        </w:rPr>
        <w:t>3.3.3. Рассмотрение заявления и документов о предоставлении</w:t>
      </w:r>
      <w:r>
        <w:rPr>
          <w:sz w:val="27"/>
          <w:szCs w:val="27"/>
        </w:rPr>
        <w:t xml:space="preserve"> </w:t>
      </w:r>
      <w:r>
        <w:rPr>
          <w:sz w:val="27"/>
          <w:szCs w:val="27"/>
        </w:rPr>
        <w:t>муниципальной услуги, осуществляется в следующем порядке:</w:t>
      </w:r>
    </w:p>
    <w:p w:rsidR="00642580" w:rsidRDefault="00642580" w:rsidP="00642580">
      <w:pPr>
        <w:autoSpaceDE w:val="0"/>
        <w:autoSpaceDN w:val="0"/>
        <w:adjustRightInd w:val="0"/>
        <w:ind w:firstLine="708"/>
        <w:jc w:val="both"/>
        <w:rPr>
          <w:sz w:val="27"/>
          <w:szCs w:val="27"/>
        </w:rPr>
      </w:pPr>
      <w:r>
        <w:rPr>
          <w:sz w:val="27"/>
          <w:szCs w:val="27"/>
        </w:rPr>
        <w:t xml:space="preserve">3.3.3.1. подготовка схемы расположения земельного участка, постановление об утверждении схемы, в случае, если земельный участок </w:t>
      </w:r>
      <w:r>
        <w:rPr>
          <w:sz w:val="27"/>
          <w:szCs w:val="27"/>
        </w:rPr>
        <w:lastRenderedPageBreak/>
        <w:t>предстоит образовать и не утвержден проект межевания территории, в границах которой предстоит образовать такой земельный участок.</w:t>
      </w:r>
    </w:p>
    <w:p w:rsidR="00642580" w:rsidRDefault="00642580" w:rsidP="00642580">
      <w:pPr>
        <w:autoSpaceDE w:val="0"/>
        <w:autoSpaceDN w:val="0"/>
        <w:adjustRightInd w:val="0"/>
        <w:ind w:firstLine="708"/>
        <w:jc w:val="both"/>
        <w:rPr>
          <w:sz w:val="27"/>
          <w:szCs w:val="27"/>
        </w:rPr>
      </w:pPr>
      <w:r>
        <w:rPr>
          <w:sz w:val="27"/>
          <w:szCs w:val="27"/>
        </w:rPr>
        <w:t xml:space="preserve">3.3.3.2. подготовка постановления администрации о предварительном согласовании предоставления земельного участка в порядке, установленном Земельным кодексом РФ, в случае, если земельный участок предстоит образовать или границы земельного участка подлежат уточнению в соответствии с Федеральным </w:t>
      </w:r>
      <w:hyperlink r:id="rId25" w:history="1">
        <w:r>
          <w:rPr>
            <w:rStyle w:val="a3"/>
            <w:color w:val="auto"/>
            <w:sz w:val="27"/>
            <w:szCs w:val="27"/>
            <w:u w:val="none"/>
          </w:rPr>
          <w:t>законом</w:t>
        </w:r>
      </w:hyperlink>
      <w:r>
        <w:rPr>
          <w:sz w:val="27"/>
          <w:szCs w:val="27"/>
        </w:rPr>
        <w:t xml:space="preserve"> «О кадастровой деятельности».</w:t>
      </w:r>
    </w:p>
    <w:p w:rsidR="00642580" w:rsidRDefault="00642580" w:rsidP="00642580">
      <w:pPr>
        <w:autoSpaceDE w:val="0"/>
        <w:autoSpaceDN w:val="0"/>
        <w:adjustRightInd w:val="0"/>
        <w:ind w:firstLine="708"/>
        <w:jc w:val="both"/>
        <w:rPr>
          <w:sz w:val="27"/>
          <w:szCs w:val="27"/>
        </w:rPr>
      </w:pPr>
      <w:r>
        <w:rPr>
          <w:sz w:val="27"/>
          <w:szCs w:val="27"/>
        </w:rPr>
        <w:t>3.3.3.2.1. В постановлении администрации о предварительном согласовании предоставления земельного участка указываются:</w:t>
      </w:r>
    </w:p>
    <w:p w:rsidR="00642580" w:rsidRDefault="00642580" w:rsidP="00642580">
      <w:pPr>
        <w:autoSpaceDE w:val="0"/>
        <w:autoSpaceDN w:val="0"/>
        <w:adjustRightInd w:val="0"/>
        <w:ind w:firstLine="540"/>
        <w:jc w:val="both"/>
        <w:rPr>
          <w:sz w:val="27"/>
          <w:szCs w:val="27"/>
        </w:rPr>
      </w:pPr>
      <w:r>
        <w:rPr>
          <w:sz w:val="27"/>
          <w:szCs w:val="27"/>
        </w:rPr>
        <w:t>- фамилия, имя и (при наличии) отчество, место жительства заявителя, реквизиты документа, удостоверяющего личность заявителя (для гражданина);</w:t>
      </w:r>
    </w:p>
    <w:p w:rsidR="00642580" w:rsidRDefault="00642580" w:rsidP="00642580">
      <w:pPr>
        <w:autoSpaceDE w:val="0"/>
        <w:autoSpaceDN w:val="0"/>
        <w:adjustRightInd w:val="0"/>
        <w:ind w:firstLine="540"/>
        <w:jc w:val="both"/>
        <w:rPr>
          <w:sz w:val="27"/>
          <w:szCs w:val="27"/>
        </w:rPr>
      </w:pPr>
      <w:r>
        <w:rPr>
          <w:sz w:val="27"/>
          <w:szCs w:val="27"/>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42580" w:rsidRDefault="00642580" w:rsidP="00642580">
      <w:pPr>
        <w:autoSpaceDE w:val="0"/>
        <w:autoSpaceDN w:val="0"/>
        <w:adjustRightInd w:val="0"/>
        <w:ind w:firstLine="540"/>
        <w:jc w:val="both"/>
        <w:rPr>
          <w:sz w:val="27"/>
          <w:szCs w:val="27"/>
        </w:rPr>
      </w:pPr>
      <w:r>
        <w:rPr>
          <w:sz w:val="27"/>
          <w:szCs w:val="27"/>
        </w:rPr>
        <w:t>- кадастровый номер и площадь испрашиваемого земельного участка;</w:t>
      </w:r>
    </w:p>
    <w:p w:rsidR="00642580" w:rsidRDefault="00642580" w:rsidP="00642580">
      <w:pPr>
        <w:autoSpaceDE w:val="0"/>
        <w:autoSpaceDN w:val="0"/>
        <w:adjustRightInd w:val="0"/>
        <w:ind w:firstLine="540"/>
        <w:jc w:val="both"/>
        <w:rPr>
          <w:sz w:val="27"/>
          <w:szCs w:val="27"/>
        </w:rPr>
      </w:pPr>
      <w:r>
        <w:rPr>
          <w:sz w:val="27"/>
          <w:szCs w:val="27"/>
        </w:rPr>
        <w:t>- в качестве условия предоставления заявителю испрашиваемого земельного участка уточнение его границ;</w:t>
      </w:r>
    </w:p>
    <w:p w:rsidR="00642580" w:rsidRDefault="00642580" w:rsidP="00642580">
      <w:pPr>
        <w:autoSpaceDE w:val="0"/>
        <w:autoSpaceDN w:val="0"/>
        <w:adjustRightInd w:val="0"/>
        <w:ind w:firstLine="540"/>
        <w:jc w:val="both"/>
        <w:rPr>
          <w:sz w:val="27"/>
          <w:szCs w:val="27"/>
        </w:rPr>
      </w:pPr>
      <w:r>
        <w:rPr>
          <w:sz w:val="27"/>
          <w:szCs w:val="27"/>
        </w:rPr>
        <w:t>-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642580" w:rsidRDefault="00642580" w:rsidP="00642580">
      <w:pPr>
        <w:autoSpaceDE w:val="0"/>
        <w:autoSpaceDN w:val="0"/>
        <w:adjustRightInd w:val="0"/>
        <w:ind w:firstLine="708"/>
        <w:jc w:val="both"/>
        <w:rPr>
          <w:sz w:val="27"/>
          <w:szCs w:val="27"/>
        </w:rPr>
      </w:pPr>
      <w:r>
        <w:rPr>
          <w:sz w:val="27"/>
          <w:szCs w:val="27"/>
        </w:rPr>
        <w:t>3.3.3.2.2. Решение о предварительном согласовании предоставления земельного участка является основанием для предоставления земельного участка.</w:t>
      </w:r>
    </w:p>
    <w:p w:rsidR="00642580" w:rsidRDefault="00642580" w:rsidP="00642580">
      <w:pPr>
        <w:autoSpaceDE w:val="0"/>
        <w:autoSpaceDN w:val="0"/>
        <w:adjustRightInd w:val="0"/>
        <w:ind w:firstLine="708"/>
        <w:jc w:val="both"/>
        <w:rPr>
          <w:sz w:val="27"/>
          <w:szCs w:val="27"/>
        </w:rPr>
      </w:pPr>
      <w:r>
        <w:rPr>
          <w:sz w:val="27"/>
          <w:szCs w:val="27"/>
        </w:rPr>
        <w:t>3.3.3.3. обеспечение заявителем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642580" w:rsidRDefault="00642580" w:rsidP="00642580">
      <w:pPr>
        <w:autoSpaceDE w:val="0"/>
        <w:autoSpaceDN w:val="0"/>
        <w:adjustRightInd w:val="0"/>
        <w:ind w:firstLine="708"/>
        <w:jc w:val="both"/>
        <w:rPr>
          <w:sz w:val="27"/>
          <w:szCs w:val="27"/>
        </w:rPr>
      </w:pPr>
      <w:r>
        <w:rPr>
          <w:sz w:val="27"/>
          <w:szCs w:val="27"/>
        </w:rPr>
        <w:t>3.3.3.4.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42580" w:rsidRDefault="00642580" w:rsidP="00642580">
      <w:pPr>
        <w:autoSpaceDE w:val="0"/>
        <w:autoSpaceDN w:val="0"/>
        <w:adjustRightInd w:val="0"/>
        <w:ind w:firstLine="708"/>
        <w:jc w:val="both"/>
        <w:rPr>
          <w:sz w:val="27"/>
          <w:szCs w:val="27"/>
        </w:rPr>
      </w:pPr>
      <w:r>
        <w:rPr>
          <w:sz w:val="27"/>
          <w:szCs w:val="27"/>
        </w:rPr>
        <w:t>3.3.3.5. подача в администрацию/учреждение заявителем заявления о предоставлении земельного участка.</w:t>
      </w:r>
    </w:p>
    <w:p w:rsidR="00642580" w:rsidRDefault="00642580" w:rsidP="00642580">
      <w:pPr>
        <w:autoSpaceDE w:val="0"/>
        <w:autoSpaceDN w:val="0"/>
        <w:adjustRightInd w:val="0"/>
        <w:ind w:firstLine="708"/>
        <w:jc w:val="both"/>
        <w:rPr>
          <w:sz w:val="27"/>
          <w:szCs w:val="27"/>
        </w:rPr>
      </w:pPr>
      <w:r>
        <w:rPr>
          <w:sz w:val="27"/>
          <w:szCs w:val="27"/>
        </w:rPr>
        <w:t>3.3.4. Предоставления земельного участка в аренду.</w:t>
      </w:r>
    </w:p>
    <w:p w:rsidR="00642580" w:rsidRDefault="00642580" w:rsidP="00642580">
      <w:pPr>
        <w:autoSpaceDE w:val="0"/>
        <w:autoSpaceDN w:val="0"/>
        <w:adjustRightInd w:val="0"/>
        <w:ind w:firstLine="708"/>
        <w:jc w:val="both"/>
        <w:rPr>
          <w:sz w:val="27"/>
          <w:szCs w:val="27"/>
        </w:rPr>
      </w:pPr>
      <w:r>
        <w:rPr>
          <w:sz w:val="27"/>
          <w:szCs w:val="27"/>
        </w:rPr>
        <w:t>3.3.4.1. Рассмотрение заявления о предоставлении земельного участка осуществляется в порядке его поступления.</w:t>
      </w:r>
    </w:p>
    <w:p w:rsidR="00642580" w:rsidRDefault="00642580" w:rsidP="00642580">
      <w:pPr>
        <w:autoSpaceDE w:val="0"/>
        <w:autoSpaceDN w:val="0"/>
        <w:adjustRightInd w:val="0"/>
        <w:ind w:firstLine="708"/>
        <w:jc w:val="both"/>
        <w:rPr>
          <w:sz w:val="27"/>
          <w:szCs w:val="27"/>
        </w:rPr>
      </w:pPr>
      <w:r>
        <w:rPr>
          <w:sz w:val="27"/>
          <w:szCs w:val="27"/>
        </w:rPr>
        <w:t xml:space="preserve">3.3.4.2. В срок не более чем тридцать дней со дня поступления заявления о предоставлении земельного участка специалист учреждения, администрации </w:t>
      </w:r>
      <w:r>
        <w:rPr>
          <w:sz w:val="27"/>
          <w:szCs w:val="27"/>
        </w:rPr>
        <w:lastRenderedPageBreak/>
        <w:t xml:space="preserve">(исполнитель) рассматривает поступившее заявление, проверяет наличие или отсутствие оснований, предусмотренных </w:t>
      </w:r>
      <w:hyperlink r:id="rId26" w:history="1">
        <w:r>
          <w:rPr>
            <w:rStyle w:val="a3"/>
            <w:color w:val="auto"/>
            <w:sz w:val="27"/>
            <w:szCs w:val="27"/>
            <w:u w:val="none"/>
          </w:rPr>
          <w:t>пунктом</w:t>
        </w:r>
      </w:hyperlink>
      <w:r>
        <w:rPr>
          <w:sz w:val="27"/>
          <w:szCs w:val="27"/>
        </w:rPr>
        <w:t xml:space="preserve"> 2.17. административного регламента, и по результатам указанных рассмотрения и проверки совершает одно из следующих действий:</w:t>
      </w:r>
    </w:p>
    <w:p w:rsidR="00642580" w:rsidRDefault="00642580" w:rsidP="00642580">
      <w:pPr>
        <w:autoSpaceDE w:val="0"/>
        <w:autoSpaceDN w:val="0"/>
        <w:adjustRightInd w:val="0"/>
        <w:ind w:firstLine="708"/>
        <w:jc w:val="both"/>
        <w:rPr>
          <w:sz w:val="27"/>
          <w:szCs w:val="27"/>
        </w:rPr>
      </w:pPr>
      <w:bookmarkStart w:id="34" w:name="Par0"/>
      <w:bookmarkEnd w:id="34"/>
      <w:r>
        <w:rPr>
          <w:sz w:val="27"/>
          <w:szCs w:val="27"/>
        </w:rPr>
        <w:t>3.3.4.3. Осуществляет подготовку проекта аренды земельного участка;</w:t>
      </w:r>
    </w:p>
    <w:p w:rsidR="00642580" w:rsidRDefault="00642580" w:rsidP="00642580">
      <w:pPr>
        <w:autoSpaceDE w:val="0"/>
        <w:autoSpaceDN w:val="0"/>
        <w:adjustRightInd w:val="0"/>
        <w:ind w:firstLine="540"/>
        <w:jc w:val="both"/>
        <w:rPr>
          <w:sz w:val="27"/>
          <w:szCs w:val="27"/>
        </w:rPr>
      </w:pPr>
      <w:r>
        <w:rPr>
          <w:sz w:val="27"/>
          <w:szCs w:val="27"/>
        </w:rPr>
        <w:t>либо принимает решение об отказе в предоставлении земельного участка при наличии хотя бы одного из оснований, предусмотренных пунктом 2.17. административного регламента, и направляет принятое решение заявителю. В указанном решении должны быть указаны все основания отказа.</w:t>
      </w:r>
    </w:p>
    <w:p w:rsidR="00642580" w:rsidRDefault="00642580" w:rsidP="00642580">
      <w:pPr>
        <w:autoSpaceDE w:val="0"/>
        <w:autoSpaceDN w:val="0"/>
        <w:adjustRightInd w:val="0"/>
        <w:ind w:firstLine="708"/>
        <w:jc w:val="both"/>
        <w:rPr>
          <w:sz w:val="27"/>
          <w:szCs w:val="27"/>
        </w:rPr>
      </w:pPr>
      <w:r>
        <w:rPr>
          <w:sz w:val="27"/>
          <w:szCs w:val="27"/>
        </w:rPr>
        <w:t>3.3.4.4. После подготовки проекта договора аренды земельного участка специалист учреждения (исполнитель) осуществляет его согласование со структурными подразделениями администрации, направляет на подпись.</w:t>
      </w:r>
    </w:p>
    <w:p w:rsidR="00642580" w:rsidRDefault="00642580" w:rsidP="00642580">
      <w:pPr>
        <w:autoSpaceDE w:val="0"/>
        <w:autoSpaceDN w:val="0"/>
        <w:adjustRightInd w:val="0"/>
        <w:ind w:firstLine="708"/>
        <w:jc w:val="both"/>
        <w:rPr>
          <w:sz w:val="27"/>
          <w:szCs w:val="27"/>
        </w:rPr>
      </w:pPr>
      <w:r>
        <w:rPr>
          <w:sz w:val="27"/>
          <w:szCs w:val="27"/>
        </w:rPr>
        <w:t>3.3.4.5.  Проект договора аренды, выдаются заявителю или направляются ему по адресу, содержащемуся в его заявлении о предоставлении земельного участка.</w:t>
      </w:r>
    </w:p>
    <w:p w:rsidR="00642580" w:rsidRDefault="00642580" w:rsidP="00642580">
      <w:pPr>
        <w:autoSpaceDE w:val="0"/>
        <w:autoSpaceDN w:val="0"/>
        <w:adjustRightInd w:val="0"/>
        <w:ind w:firstLine="708"/>
        <w:jc w:val="both"/>
        <w:rPr>
          <w:sz w:val="27"/>
          <w:szCs w:val="27"/>
        </w:rPr>
      </w:pPr>
      <w:r>
        <w:rPr>
          <w:sz w:val="27"/>
          <w:szCs w:val="27"/>
        </w:rPr>
        <w:t>3.3.4.6 Проект договора, направленный заявителю, должен быть им подписан и представлен в уполномоченный орган не позднее чем в течение тридцати дней со дня получения заявителем проекта указанного договора.</w:t>
      </w:r>
    </w:p>
    <w:p w:rsidR="00642580" w:rsidRDefault="00642580" w:rsidP="00642580">
      <w:pPr>
        <w:pStyle w:val="a4"/>
        <w:jc w:val="center"/>
        <w:rPr>
          <w:sz w:val="27"/>
          <w:szCs w:val="27"/>
        </w:rPr>
      </w:pPr>
      <w:r>
        <w:rPr>
          <w:sz w:val="27"/>
          <w:szCs w:val="27"/>
        </w:rPr>
        <w:t>4. Формы контроля за предоставлением муниципальной услуги</w:t>
      </w:r>
    </w:p>
    <w:p w:rsidR="00642580" w:rsidRDefault="00642580" w:rsidP="00642580">
      <w:pPr>
        <w:pStyle w:val="14pt1"/>
        <w:ind w:firstLine="709"/>
        <w:rPr>
          <w:sz w:val="27"/>
          <w:szCs w:val="27"/>
        </w:rPr>
      </w:pPr>
      <w:r>
        <w:rPr>
          <w:sz w:val="27"/>
          <w:szCs w:val="27"/>
        </w:rPr>
        <w:t>4.1. Текущий контроль за соблюдением последовательности административных действий, определенных административным регламентом, и принятием в ходе ее предоставления решений, осуществляется</w:t>
      </w:r>
      <w:r>
        <w:rPr>
          <w:sz w:val="27"/>
          <w:szCs w:val="27"/>
        </w:rPr>
        <w:t xml:space="preserve"> </w:t>
      </w:r>
      <w:r>
        <w:rPr>
          <w:sz w:val="27"/>
          <w:szCs w:val="27"/>
        </w:rPr>
        <w:t>главой Плотниковского сельсовета.</w:t>
      </w:r>
    </w:p>
    <w:p w:rsidR="00642580" w:rsidRDefault="00642580" w:rsidP="00642580">
      <w:pPr>
        <w:pStyle w:val="14pt1"/>
        <w:ind w:firstLine="709"/>
        <w:rPr>
          <w:sz w:val="27"/>
          <w:szCs w:val="27"/>
        </w:rPr>
      </w:pPr>
      <w:r>
        <w:rPr>
          <w:sz w:val="27"/>
          <w:szCs w:val="27"/>
        </w:rPr>
        <w:t>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642580" w:rsidRDefault="00642580" w:rsidP="00642580">
      <w:pPr>
        <w:pStyle w:val="14pt1"/>
        <w:ind w:firstLine="709"/>
        <w:rPr>
          <w:sz w:val="27"/>
          <w:szCs w:val="27"/>
        </w:rPr>
      </w:pPr>
      <w:r>
        <w:rPr>
          <w:sz w:val="27"/>
          <w:szCs w:val="27"/>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642580" w:rsidRDefault="00642580" w:rsidP="00642580">
      <w:pPr>
        <w:pStyle w:val="14pt1"/>
        <w:ind w:firstLine="709"/>
        <w:rPr>
          <w:sz w:val="27"/>
          <w:szCs w:val="27"/>
        </w:rPr>
      </w:pPr>
      <w:r>
        <w:rPr>
          <w:sz w:val="27"/>
          <w:szCs w:val="27"/>
        </w:rPr>
        <w:t xml:space="preserve">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w:t>
      </w:r>
    </w:p>
    <w:p w:rsidR="00642580" w:rsidRDefault="00642580" w:rsidP="00642580">
      <w:pPr>
        <w:pStyle w:val="14pt1"/>
        <w:ind w:firstLine="709"/>
        <w:rPr>
          <w:sz w:val="27"/>
          <w:szCs w:val="27"/>
        </w:rPr>
      </w:pPr>
      <w:r>
        <w:rPr>
          <w:sz w:val="27"/>
          <w:szCs w:val="27"/>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по предоставлению муниципальной услуги, закрепляется в их должностных инструкциях.</w:t>
      </w:r>
    </w:p>
    <w:p w:rsidR="00642580" w:rsidRDefault="00642580" w:rsidP="00642580">
      <w:pPr>
        <w:pStyle w:val="14pt1"/>
        <w:widowControl w:val="0"/>
        <w:ind w:firstLine="709"/>
        <w:rPr>
          <w:sz w:val="27"/>
          <w:szCs w:val="27"/>
        </w:rPr>
      </w:pPr>
      <w:r>
        <w:rPr>
          <w:sz w:val="27"/>
          <w:szCs w:val="27"/>
        </w:rPr>
        <w:t>4.3. Порядок и формы контроля за предоставлением муниципальной услуги со стороны граждан, их объединений и организаций.</w:t>
      </w:r>
    </w:p>
    <w:p w:rsidR="00642580" w:rsidRDefault="00642580" w:rsidP="00642580">
      <w:pPr>
        <w:pStyle w:val="14pt1"/>
        <w:widowControl w:val="0"/>
        <w:ind w:firstLine="709"/>
        <w:rPr>
          <w:sz w:val="27"/>
          <w:szCs w:val="27"/>
        </w:rPr>
      </w:pPr>
      <w:r>
        <w:rPr>
          <w:sz w:val="27"/>
          <w:szCs w:val="27"/>
        </w:rPr>
        <w:lastRenderedPageBreak/>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w:t>
      </w:r>
      <w:r>
        <w:rPr>
          <w:sz w:val="27"/>
          <w:szCs w:val="27"/>
        </w:rPr>
        <w:t xml:space="preserve"> </w:t>
      </w:r>
      <w:r>
        <w:rPr>
          <w:sz w:val="27"/>
          <w:szCs w:val="27"/>
        </w:rPr>
        <w:t>адрес администрации, учреждения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по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642580" w:rsidRDefault="00642580" w:rsidP="00642580">
      <w:pPr>
        <w:pStyle w:val="14pt1"/>
        <w:ind w:firstLine="709"/>
        <w:rPr>
          <w:sz w:val="27"/>
          <w:szCs w:val="27"/>
        </w:rPr>
      </w:pPr>
      <w:r>
        <w:rPr>
          <w:sz w:val="27"/>
          <w:szCs w:val="27"/>
        </w:rPr>
        <w:t>Письменное обращение, поступившее в адрес администрации, учреждения, рассматривается в течение 30 (тридцати) дней со дня регистрации письменного обращения.</w:t>
      </w:r>
    </w:p>
    <w:p w:rsidR="00642580" w:rsidRDefault="00642580" w:rsidP="00642580">
      <w:pPr>
        <w:ind w:firstLine="540"/>
        <w:jc w:val="center"/>
        <w:rPr>
          <w:sz w:val="27"/>
          <w:szCs w:val="27"/>
        </w:rPr>
      </w:pPr>
    </w:p>
    <w:p w:rsidR="00642580" w:rsidRDefault="00642580" w:rsidP="00642580">
      <w:pPr>
        <w:ind w:firstLine="540"/>
        <w:jc w:val="center"/>
        <w:rPr>
          <w:sz w:val="27"/>
          <w:szCs w:val="27"/>
        </w:rPr>
      </w:pPr>
      <w:r>
        <w:rPr>
          <w:sz w:val="27"/>
          <w:szCs w:val="27"/>
        </w:rPr>
        <w:t xml:space="preserve">5.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 </w:t>
      </w:r>
      <w:r>
        <w:rPr>
          <w:bCs/>
          <w:sz w:val="27"/>
          <w:szCs w:val="27"/>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услуг и их работников</w:t>
      </w:r>
    </w:p>
    <w:p w:rsidR="00642580" w:rsidRDefault="00642580" w:rsidP="00642580">
      <w:pPr>
        <w:pStyle w:val="ConsPlusNonformat"/>
        <w:ind w:left="8364"/>
        <w:jc w:val="center"/>
        <w:rPr>
          <w:rFonts w:ascii="Times New Roman" w:hAnsi="Times New Roman" w:cs="Times New Roman"/>
        </w:rPr>
      </w:pPr>
    </w:p>
    <w:p w:rsidR="00642580" w:rsidRDefault="00642580" w:rsidP="00642580">
      <w:pPr>
        <w:ind w:firstLine="540"/>
        <w:jc w:val="both"/>
        <w:rPr>
          <w:sz w:val="27"/>
          <w:szCs w:val="27"/>
        </w:rPr>
      </w:pPr>
      <w:r>
        <w:rPr>
          <w:sz w:val="27"/>
          <w:szCs w:val="27"/>
        </w:rPr>
        <w:t>5.1. Заявитель может обратиться с жалобой в том числе в следующих случаях:</w:t>
      </w:r>
    </w:p>
    <w:p w:rsidR="00642580" w:rsidRDefault="00642580" w:rsidP="00642580">
      <w:pPr>
        <w:ind w:firstLine="540"/>
        <w:jc w:val="both"/>
        <w:rPr>
          <w:sz w:val="27"/>
          <w:szCs w:val="27"/>
        </w:rPr>
      </w:pPr>
      <w:r>
        <w:rPr>
          <w:sz w:val="27"/>
          <w:szCs w:val="27"/>
        </w:rPr>
        <w:t>1) нарушение срока регистрации запроса о предоставлени</w:t>
      </w:r>
      <w:r>
        <w:rPr>
          <w:sz w:val="27"/>
          <w:szCs w:val="27"/>
        </w:rPr>
        <w:t>и муниципальной услуги, запроса</w:t>
      </w:r>
      <w:r>
        <w:rPr>
          <w:sz w:val="27"/>
          <w:szCs w:val="27"/>
        </w:rPr>
        <w:t>;</w:t>
      </w:r>
    </w:p>
    <w:p w:rsidR="00642580" w:rsidRDefault="00642580" w:rsidP="00642580">
      <w:pPr>
        <w:ind w:firstLine="540"/>
        <w:jc w:val="both"/>
        <w:rPr>
          <w:sz w:val="27"/>
          <w:szCs w:val="27"/>
        </w:rPr>
      </w:pPr>
      <w:r>
        <w:rPr>
          <w:sz w:val="27"/>
          <w:szCs w:val="27"/>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642580" w:rsidRDefault="00642580" w:rsidP="00642580">
      <w:pPr>
        <w:ind w:firstLine="540"/>
        <w:jc w:val="both"/>
        <w:rPr>
          <w:sz w:val="27"/>
          <w:szCs w:val="27"/>
        </w:rPr>
      </w:pPr>
      <w:r>
        <w:rPr>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42580" w:rsidRDefault="00642580" w:rsidP="00642580">
      <w:pPr>
        <w:ind w:firstLine="540"/>
        <w:jc w:val="both"/>
        <w:rPr>
          <w:sz w:val="27"/>
          <w:szCs w:val="27"/>
        </w:rPr>
      </w:pPr>
      <w:r>
        <w:rPr>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42580" w:rsidRDefault="00642580" w:rsidP="00642580">
      <w:pPr>
        <w:ind w:firstLine="540"/>
        <w:jc w:val="both"/>
        <w:rPr>
          <w:sz w:val="27"/>
          <w:szCs w:val="27"/>
        </w:rPr>
      </w:pPr>
      <w:r>
        <w:rPr>
          <w:sz w:val="27"/>
          <w:szCs w:val="27"/>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w:t>
      </w:r>
      <w:r>
        <w:rPr>
          <w:sz w:val="27"/>
          <w:szCs w:val="27"/>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642580" w:rsidRDefault="00642580" w:rsidP="00642580">
      <w:pPr>
        <w:ind w:firstLine="540"/>
        <w:jc w:val="both"/>
        <w:rPr>
          <w:sz w:val="27"/>
          <w:szCs w:val="27"/>
        </w:rPr>
      </w:pPr>
      <w:r>
        <w:rPr>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2580" w:rsidRDefault="00642580" w:rsidP="00642580">
      <w:pPr>
        <w:ind w:firstLine="540"/>
        <w:jc w:val="both"/>
        <w:rPr>
          <w:sz w:val="27"/>
          <w:szCs w:val="27"/>
        </w:rPr>
      </w:pPr>
      <w:r>
        <w:rPr>
          <w:sz w:val="27"/>
          <w:szCs w:val="27"/>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федеральным законодательством,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642580" w:rsidRDefault="00642580" w:rsidP="00642580">
      <w:pPr>
        <w:ind w:firstLine="540"/>
        <w:jc w:val="both"/>
        <w:rPr>
          <w:sz w:val="27"/>
          <w:szCs w:val="27"/>
        </w:rPr>
      </w:pPr>
      <w:r>
        <w:rPr>
          <w:sz w:val="27"/>
          <w:szCs w:val="27"/>
        </w:rPr>
        <w:t>8) нарушение срока или порядка выдачи документов по результатам предоставления муниципальной услуги;</w:t>
      </w:r>
    </w:p>
    <w:p w:rsidR="00642580" w:rsidRDefault="00642580" w:rsidP="00642580">
      <w:pPr>
        <w:ind w:firstLine="540"/>
        <w:jc w:val="both"/>
        <w:rPr>
          <w:sz w:val="27"/>
          <w:szCs w:val="27"/>
        </w:rPr>
      </w:pPr>
      <w:r>
        <w:rPr>
          <w:sz w:val="27"/>
          <w:szCs w:val="27"/>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федеральным законодательством.</w:t>
      </w:r>
    </w:p>
    <w:p w:rsidR="00642580" w:rsidRDefault="00642580" w:rsidP="00642580">
      <w:pPr>
        <w:ind w:firstLine="540"/>
        <w:jc w:val="both"/>
        <w:rPr>
          <w:sz w:val="27"/>
          <w:szCs w:val="27"/>
        </w:rPr>
      </w:pPr>
      <w:r>
        <w:rPr>
          <w:sz w:val="27"/>
          <w:szCs w:val="27"/>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законодательством. </w:t>
      </w:r>
    </w:p>
    <w:p w:rsidR="00642580" w:rsidRDefault="00642580" w:rsidP="00642580">
      <w:pPr>
        <w:ind w:firstLine="540"/>
        <w:jc w:val="both"/>
        <w:rPr>
          <w:sz w:val="27"/>
          <w:szCs w:val="27"/>
        </w:rPr>
      </w:pPr>
      <w:r>
        <w:rPr>
          <w:sz w:val="27"/>
          <w:szCs w:val="27"/>
        </w:rPr>
        <w:t>5.2.</w:t>
      </w:r>
      <w:bookmarkStart w:id="35" w:name="p376"/>
      <w:bookmarkEnd w:id="35"/>
      <w:r>
        <w:rPr>
          <w:sz w:val="27"/>
          <w:szCs w:val="27"/>
        </w:rPr>
        <w:t xml:space="preserve"> Жалоба подается в письменной форме на бумажном носителе, в электронной форме в Администрацию Плотниковского сельсовета, многофункциональный центр. </w:t>
      </w:r>
    </w:p>
    <w:p w:rsidR="00642580" w:rsidRDefault="00642580" w:rsidP="00642580">
      <w:pPr>
        <w:ind w:firstLine="540"/>
        <w:jc w:val="both"/>
        <w:rPr>
          <w:sz w:val="27"/>
          <w:szCs w:val="27"/>
        </w:rPr>
      </w:pPr>
      <w:r>
        <w:rPr>
          <w:sz w:val="27"/>
          <w:szCs w:val="27"/>
        </w:rPr>
        <w:t xml:space="preserve">Жалоба на решения и действия (бездействие) органа, предоставляющего муниципальную услугу, должностного лица органа, предоставляющего </w:t>
      </w:r>
      <w:r>
        <w:rPr>
          <w:sz w:val="27"/>
          <w:szCs w:val="27"/>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42580" w:rsidRDefault="00642580" w:rsidP="00642580">
      <w:pPr>
        <w:ind w:firstLine="540"/>
        <w:jc w:val="both"/>
        <w:rPr>
          <w:sz w:val="27"/>
          <w:szCs w:val="27"/>
        </w:rPr>
      </w:pPr>
      <w:r>
        <w:rPr>
          <w:sz w:val="27"/>
          <w:szCs w:val="27"/>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42580" w:rsidRDefault="00642580" w:rsidP="00642580">
      <w:pPr>
        <w:ind w:firstLine="540"/>
        <w:jc w:val="both"/>
        <w:rPr>
          <w:sz w:val="27"/>
          <w:szCs w:val="27"/>
        </w:rPr>
      </w:pPr>
      <w:r>
        <w:rPr>
          <w:sz w:val="27"/>
          <w:szCs w:val="27"/>
        </w:rPr>
        <w:t xml:space="preserve">Жалоба на решения и действия (бездействие) организаций, </w:t>
      </w:r>
      <w:r>
        <w:rPr>
          <w:bCs/>
          <w:sz w:val="27"/>
          <w:szCs w:val="27"/>
        </w:rPr>
        <w:t>осуществляющих функции по предоставлению государственных услуг</w:t>
      </w:r>
      <w:r>
        <w:rPr>
          <w:sz w:val="27"/>
          <w:szCs w:val="27"/>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2580" w:rsidRDefault="00642580" w:rsidP="00642580">
      <w:pPr>
        <w:ind w:firstLine="540"/>
        <w:jc w:val="both"/>
        <w:rPr>
          <w:sz w:val="27"/>
          <w:szCs w:val="27"/>
        </w:rPr>
      </w:pPr>
      <w:r>
        <w:rPr>
          <w:sz w:val="27"/>
          <w:szCs w:val="27"/>
        </w:rPr>
        <w:t>5.3. Жалоба должна содержать:</w:t>
      </w:r>
    </w:p>
    <w:p w:rsidR="00642580" w:rsidRDefault="00642580" w:rsidP="00642580">
      <w:pPr>
        <w:ind w:firstLine="540"/>
        <w:jc w:val="both"/>
        <w:rPr>
          <w:sz w:val="27"/>
          <w:szCs w:val="27"/>
        </w:rPr>
      </w:pPr>
      <w:r>
        <w:rPr>
          <w:sz w:val="27"/>
          <w:szCs w:val="27"/>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Pr>
          <w:bCs/>
          <w:sz w:val="27"/>
          <w:szCs w:val="27"/>
        </w:rPr>
        <w:t>осуществляющих функции по предоставлению государственных услуг</w:t>
      </w:r>
      <w:r>
        <w:rPr>
          <w:sz w:val="27"/>
          <w:szCs w:val="27"/>
        </w:rPr>
        <w:t>, их руководителей и (или) работников, решения и действия (бездействие) которых обжалуются;</w:t>
      </w:r>
    </w:p>
    <w:p w:rsidR="00642580" w:rsidRDefault="00642580" w:rsidP="00642580">
      <w:pPr>
        <w:ind w:firstLine="540"/>
        <w:jc w:val="both"/>
        <w:rPr>
          <w:sz w:val="27"/>
          <w:szCs w:val="27"/>
        </w:rPr>
      </w:pPr>
      <w:r>
        <w:rPr>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2580" w:rsidRDefault="00642580" w:rsidP="00642580">
      <w:pPr>
        <w:ind w:firstLine="540"/>
        <w:jc w:val="both"/>
        <w:rPr>
          <w:sz w:val="27"/>
          <w:szCs w:val="27"/>
        </w:rPr>
      </w:pPr>
      <w:r>
        <w:rPr>
          <w:sz w:val="27"/>
          <w:szCs w:val="27"/>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Pr>
          <w:bCs/>
          <w:sz w:val="27"/>
          <w:szCs w:val="27"/>
        </w:rPr>
        <w:t>осуществляющих функции по предоставлению государственных услуг</w:t>
      </w:r>
      <w:r>
        <w:rPr>
          <w:sz w:val="27"/>
          <w:szCs w:val="27"/>
        </w:rPr>
        <w:t>, а также их работников;</w:t>
      </w:r>
    </w:p>
    <w:p w:rsidR="00642580" w:rsidRDefault="00642580" w:rsidP="00642580">
      <w:pPr>
        <w:ind w:firstLine="540"/>
        <w:jc w:val="both"/>
        <w:rPr>
          <w:sz w:val="27"/>
          <w:szCs w:val="27"/>
        </w:rPr>
      </w:pPr>
      <w:r>
        <w:rPr>
          <w:sz w:val="27"/>
          <w:szCs w:val="27"/>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Pr>
          <w:bCs/>
          <w:sz w:val="27"/>
          <w:szCs w:val="27"/>
        </w:rPr>
        <w:t>осуществляющих функции по предоставлению государственных услуг</w:t>
      </w:r>
      <w:r>
        <w:rPr>
          <w:sz w:val="27"/>
          <w:szCs w:val="27"/>
        </w:rPr>
        <w:t xml:space="preserve">, а также их работников. Заявителем </w:t>
      </w:r>
      <w:r>
        <w:rPr>
          <w:sz w:val="27"/>
          <w:szCs w:val="27"/>
        </w:rPr>
        <w:lastRenderedPageBreak/>
        <w:t>могут быть представлены документы (при наличии), подтверждающие доводы заявителя, либо их копии.</w:t>
      </w:r>
    </w:p>
    <w:p w:rsidR="00642580" w:rsidRDefault="00642580" w:rsidP="00642580">
      <w:pPr>
        <w:ind w:firstLine="540"/>
        <w:jc w:val="both"/>
        <w:rPr>
          <w:sz w:val="27"/>
          <w:szCs w:val="27"/>
        </w:rPr>
      </w:pPr>
      <w:r>
        <w:rPr>
          <w:sz w:val="27"/>
          <w:szCs w:val="27"/>
        </w:rPr>
        <w:t xml:space="preserve">5.4.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w:t>
      </w:r>
      <w:r>
        <w:rPr>
          <w:bCs/>
          <w:sz w:val="27"/>
          <w:szCs w:val="27"/>
        </w:rPr>
        <w:t>осуществляющих функции по предоставлению государственных услуг</w:t>
      </w:r>
      <w:r>
        <w:rPr>
          <w:sz w:val="27"/>
          <w:szCs w:val="27"/>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2580" w:rsidRDefault="00642580" w:rsidP="00642580">
      <w:pPr>
        <w:ind w:firstLine="540"/>
        <w:jc w:val="both"/>
        <w:rPr>
          <w:sz w:val="27"/>
          <w:szCs w:val="27"/>
        </w:rPr>
      </w:pPr>
      <w:bookmarkStart w:id="36" w:name="p406"/>
      <w:bookmarkEnd w:id="36"/>
      <w:r>
        <w:rPr>
          <w:sz w:val="27"/>
          <w:szCs w:val="27"/>
        </w:rPr>
        <w:t>5.5. По результатам рассмотрения жалобы принимается одно из следующих решений:</w:t>
      </w:r>
    </w:p>
    <w:p w:rsidR="00642580" w:rsidRDefault="00642580" w:rsidP="00642580">
      <w:pPr>
        <w:ind w:firstLine="540"/>
        <w:jc w:val="both"/>
        <w:rPr>
          <w:sz w:val="27"/>
          <w:szCs w:val="27"/>
        </w:rPr>
      </w:pPr>
      <w:r>
        <w:rPr>
          <w:sz w:val="27"/>
          <w:szCs w:val="27"/>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2580" w:rsidRDefault="00642580" w:rsidP="00642580">
      <w:pPr>
        <w:ind w:firstLine="540"/>
        <w:jc w:val="both"/>
        <w:rPr>
          <w:sz w:val="27"/>
          <w:szCs w:val="27"/>
        </w:rPr>
      </w:pPr>
      <w:r>
        <w:rPr>
          <w:sz w:val="27"/>
          <w:szCs w:val="27"/>
        </w:rPr>
        <w:t>2) в удовлетворении жалобы отказывается.</w:t>
      </w:r>
    </w:p>
    <w:p w:rsidR="00642580" w:rsidRDefault="00642580" w:rsidP="00642580">
      <w:pPr>
        <w:ind w:firstLine="540"/>
        <w:jc w:val="both"/>
        <w:rPr>
          <w:sz w:val="27"/>
          <w:szCs w:val="27"/>
        </w:rPr>
      </w:pPr>
      <w:bookmarkStart w:id="37" w:name="p411"/>
      <w:bookmarkEnd w:id="37"/>
      <w:r>
        <w:rPr>
          <w:sz w:val="27"/>
          <w:szCs w:val="27"/>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2580" w:rsidRDefault="00642580" w:rsidP="00642580">
      <w:pPr>
        <w:ind w:firstLine="540"/>
        <w:jc w:val="both"/>
        <w:rPr>
          <w:sz w:val="27"/>
          <w:szCs w:val="27"/>
        </w:rPr>
      </w:pPr>
      <w:r>
        <w:rPr>
          <w:sz w:val="27"/>
          <w:szCs w:val="27"/>
        </w:rPr>
        <w:t>5.7.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о</w:t>
      </w:r>
      <w:r>
        <w:rPr>
          <w:bCs/>
          <w:sz w:val="27"/>
          <w:szCs w:val="27"/>
        </w:rPr>
        <w:t>существляющей функции по предоставлению государственных услуг</w:t>
      </w:r>
      <w:r>
        <w:rPr>
          <w:sz w:val="27"/>
          <w:szCs w:val="27"/>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2580" w:rsidRDefault="00642580" w:rsidP="00642580">
      <w:pPr>
        <w:ind w:firstLine="540"/>
        <w:jc w:val="both"/>
        <w:rPr>
          <w:sz w:val="27"/>
          <w:szCs w:val="27"/>
        </w:rPr>
      </w:pPr>
      <w:r>
        <w:rPr>
          <w:sz w:val="27"/>
          <w:szCs w:val="27"/>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42580" w:rsidRDefault="00642580" w:rsidP="00642580">
      <w:pPr>
        <w:ind w:firstLine="540"/>
        <w:jc w:val="both"/>
        <w:rPr>
          <w:sz w:val="27"/>
          <w:szCs w:val="27"/>
        </w:rPr>
      </w:pPr>
      <w:r>
        <w:rPr>
          <w:sz w:val="27"/>
          <w:szCs w:val="27"/>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42580" w:rsidRDefault="00642580" w:rsidP="00642580">
      <w:pPr>
        <w:ind w:firstLine="540"/>
        <w:jc w:val="both"/>
        <w:rPr>
          <w:sz w:val="27"/>
          <w:szCs w:val="27"/>
        </w:rPr>
      </w:pPr>
      <w:r>
        <w:rPr>
          <w:sz w:val="27"/>
          <w:szCs w:val="27"/>
        </w:rPr>
        <w:t>5.10. Настоящие положения,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642580" w:rsidRDefault="00642580" w:rsidP="00642580">
      <w:pPr>
        <w:ind w:firstLine="540"/>
        <w:jc w:val="both"/>
        <w:rPr>
          <w:rFonts w:ascii="Verdana" w:hAnsi="Verdana"/>
          <w:sz w:val="27"/>
          <w:szCs w:val="27"/>
        </w:rPr>
      </w:pPr>
      <w:r>
        <w:rPr>
          <w:sz w:val="27"/>
          <w:szCs w:val="27"/>
        </w:rPr>
        <w:t xml:space="preserve">5.11. 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w:t>
      </w:r>
      <w:r>
        <w:rPr>
          <w:sz w:val="27"/>
          <w:szCs w:val="27"/>
        </w:rPr>
        <w:lastRenderedPageBreak/>
        <w:t>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642580" w:rsidRDefault="00642580" w:rsidP="00642580">
      <w:pPr>
        <w:pStyle w:val="ConsPlusNonformat"/>
        <w:ind w:left="8364"/>
        <w:jc w:val="center"/>
        <w:rPr>
          <w:rFonts w:ascii="Times New Roman" w:hAnsi="Times New Roman" w:cs="Times New Roman"/>
          <w:sz w:val="27"/>
          <w:szCs w:val="27"/>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ind w:left="8364"/>
        <w:jc w:val="center"/>
        <w:rPr>
          <w:rFonts w:ascii="Times New Roman" w:hAnsi="Times New Roman" w:cs="Times New Roman"/>
        </w:rPr>
      </w:pPr>
    </w:p>
    <w:p w:rsidR="00642580" w:rsidRDefault="00642580" w:rsidP="00642580">
      <w:pPr>
        <w:pStyle w:val="ConsPlusNonformat"/>
        <w:pageBreakBefore/>
        <w:ind w:left="3402"/>
        <w:jc w:val="both"/>
        <w:rPr>
          <w:rFonts w:ascii="Times New Roman" w:hAnsi="Times New Roman" w:cs="Times New Roman"/>
          <w:sz w:val="28"/>
          <w:szCs w:val="28"/>
        </w:rPr>
      </w:pPr>
      <w:bookmarkStart w:id="38" w:name="_GoBack"/>
      <w:bookmarkEnd w:id="38"/>
      <w:r>
        <w:rPr>
          <w:rFonts w:ascii="Times New Roman" w:hAnsi="Times New Roman" w:cs="Times New Roman"/>
          <w:sz w:val="28"/>
          <w:szCs w:val="28"/>
        </w:rPr>
        <w:lastRenderedPageBreak/>
        <w:t>ПРИЛОЖЕНИЕ № 1</w:t>
      </w:r>
    </w:p>
    <w:p w:rsidR="00642580" w:rsidRDefault="00642580" w:rsidP="00642580">
      <w:pPr>
        <w:pStyle w:val="ConsPlusNonformat"/>
        <w:ind w:left="3402"/>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42580" w:rsidRDefault="00642580" w:rsidP="00642580">
      <w:pPr>
        <w:pStyle w:val="ConsPlusNonformat"/>
        <w:ind w:left="3402"/>
        <w:jc w:val="both"/>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 «</w:t>
      </w:r>
      <w:r>
        <w:rPr>
          <w:rFonts w:ascii="Times New Roman" w:hAnsi="Times New Roman" w:cs="Times New Roman"/>
          <w:sz w:val="28"/>
          <w:szCs w:val="28"/>
        </w:rPr>
        <w:t>Предоставление земельных участков, находящихся в государственной муниципальной собственности, в аренду без проведения торгов, кроме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bCs/>
          <w:sz w:val="28"/>
          <w:szCs w:val="28"/>
        </w:rPr>
        <w:t>»</w:t>
      </w:r>
    </w:p>
    <w:p w:rsidR="00642580" w:rsidRDefault="00642580" w:rsidP="00642580">
      <w:pPr>
        <w:pStyle w:val="ConsPlusNonformat"/>
        <w:ind w:left="5387"/>
        <w:jc w:val="right"/>
        <w:rPr>
          <w:rFonts w:ascii="Times New Roman" w:hAnsi="Times New Roman" w:cs="Times New Roman"/>
          <w:bCs/>
          <w:sz w:val="28"/>
          <w:szCs w:val="28"/>
        </w:rPr>
      </w:pPr>
      <w:r>
        <w:rPr>
          <w:rFonts w:ascii="Times New Roman" w:hAnsi="Times New Roman" w:cs="Times New Roman"/>
          <w:bCs/>
          <w:sz w:val="28"/>
          <w:szCs w:val="28"/>
        </w:rPr>
        <w:t>ОБРАЗЕЦ</w:t>
      </w:r>
    </w:p>
    <w:p w:rsidR="00642580" w:rsidRDefault="00642580" w:rsidP="00642580">
      <w:pPr>
        <w:pStyle w:val="ConsPlusNonformat"/>
        <w:ind w:left="5387"/>
        <w:jc w:val="right"/>
        <w:rPr>
          <w:rFonts w:ascii="Times New Roman" w:hAnsi="Times New Roman" w:cs="Times New Roman"/>
          <w:bCs/>
          <w:sz w:val="28"/>
          <w:szCs w:val="28"/>
        </w:rPr>
      </w:pP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В администрацию Плотниковского сельсовета Новосибирского района Новосибирской области</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от ______________________________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________________________________</w:t>
      </w:r>
    </w:p>
    <w:p w:rsidR="00642580" w:rsidRDefault="00642580" w:rsidP="00642580">
      <w:pPr>
        <w:pStyle w:val="ConsPlusNonformat"/>
        <w:ind w:left="4820"/>
        <w:jc w:val="center"/>
        <w:rPr>
          <w:rFonts w:ascii="Times New Roman" w:hAnsi="Times New Roman" w:cs="Times New Roman"/>
          <w:sz w:val="28"/>
          <w:szCs w:val="28"/>
        </w:rPr>
      </w:pPr>
      <w:r>
        <w:rPr>
          <w:rFonts w:ascii="Times New Roman" w:hAnsi="Times New Roman" w:cs="Times New Roman"/>
          <w:sz w:val="28"/>
          <w:szCs w:val="28"/>
        </w:rPr>
        <w:t>(ФИО/наименование юридического лица)</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Место нахождение юридического лица:___________________________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ОГРН___________________________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ИНН____________________________</w:t>
      </w:r>
    </w:p>
    <w:p w:rsidR="00642580" w:rsidRDefault="00642580" w:rsidP="00642580">
      <w:pPr>
        <w:pStyle w:val="ConsPlusNonformat"/>
        <w:rPr>
          <w:rFonts w:ascii="Times New Roman" w:hAnsi="Times New Roman" w:cs="Times New Roman"/>
          <w:sz w:val="28"/>
          <w:szCs w:val="28"/>
        </w:rPr>
      </w:pP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телефон, эл. почта:________________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представитель: _______________________________</w:t>
      </w:r>
    </w:p>
    <w:p w:rsidR="00642580" w:rsidRDefault="00642580" w:rsidP="00642580">
      <w:pPr>
        <w:pStyle w:val="ConsPlusNonformat"/>
        <w:ind w:left="4820"/>
        <w:jc w:val="center"/>
        <w:rPr>
          <w:rFonts w:ascii="Times New Roman" w:hAnsi="Times New Roman" w:cs="Times New Roman"/>
          <w:sz w:val="28"/>
          <w:szCs w:val="28"/>
        </w:rPr>
      </w:pPr>
      <w:r>
        <w:rPr>
          <w:rFonts w:ascii="Times New Roman" w:hAnsi="Times New Roman" w:cs="Times New Roman"/>
          <w:sz w:val="28"/>
          <w:szCs w:val="28"/>
        </w:rPr>
        <w:t xml:space="preserve"> (Ф.И.О.)</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адрес: _________________________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телефон: ___________, факс: ______</w:t>
      </w:r>
    </w:p>
    <w:p w:rsidR="00642580" w:rsidRDefault="00642580" w:rsidP="00642580">
      <w:pPr>
        <w:pStyle w:val="ConsPlusNonformat"/>
        <w:ind w:left="4820"/>
        <w:rPr>
          <w:rFonts w:ascii="Times New Roman" w:hAnsi="Times New Roman" w:cs="Times New Roman"/>
          <w:sz w:val="28"/>
          <w:szCs w:val="28"/>
        </w:rPr>
      </w:pPr>
      <w:r>
        <w:rPr>
          <w:rFonts w:ascii="Times New Roman" w:hAnsi="Times New Roman" w:cs="Times New Roman"/>
          <w:sz w:val="28"/>
          <w:szCs w:val="28"/>
        </w:rPr>
        <w:t>электронная почта: ___________________</w:t>
      </w:r>
    </w:p>
    <w:p w:rsidR="00642580" w:rsidRDefault="00642580" w:rsidP="00642580">
      <w:pPr>
        <w:pStyle w:val="ConsPlusNonformat"/>
        <w:ind w:left="4820"/>
        <w:jc w:val="both"/>
        <w:rPr>
          <w:rFonts w:ascii="Times New Roman" w:hAnsi="Times New Roman" w:cs="Times New Roman"/>
          <w:sz w:val="28"/>
          <w:szCs w:val="28"/>
        </w:rPr>
      </w:pPr>
    </w:p>
    <w:p w:rsidR="00642580" w:rsidRDefault="00642580" w:rsidP="00642580">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642580" w:rsidRDefault="00642580" w:rsidP="00642580">
      <w:pPr>
        <w:pStyle w:val="ConsPlusNonformat"/>
        <w:ind w:firstLine="851"/>
        <w:jc w:val="both"/>
        <w:rPr>
          <w:rFonts w:ascii="Times New Roman" w:hAnsi="Times New Roman" w:cs="Times New Roman"/>
          <w:bCs/>
          <w:sz w:val="28"/>
          <w:szCs w:val="28"/>
        </w:rPr>
      </w:pPr>
    </w:p>
    <w:p w:rsidR="00642580" w:rsidRDefault="00642580" w:rsidP="00642580">
      <w:pPr>
        <w:pStyle w:val="ConsPlusNonformat"/>
        <w:ind w:firstLine="709"/>
        <w:jc w:val="both"/>
        <w:rPr>
          <w:rFonts w:ascii="Times New Roman" w:hAnsi="Times New Roman" w:cs="Times New Roman"/>
          <w:bCs/>
          <w:sz w:val="27"/>
          <w:szCs w:val="27"/>
        </w:rPr>
      </w:pPr>
      <w:r>
        <w:rPr>
          <w:rFonts w:ascii="Times New Roman" w:hAnsi="Times New Roman" w:cs="Times New Roman"/>
          <w:bCs/>
          <w:sz w:val="27"/>
          <w:szCs w:val="27"/>
        </w:rPr>
        <w:t>В соответствии с Земельным кодексом Российской Федерации прошу предоставить в аренду земельный участок:</w:t>
      </w:r>
    </w:p>
    <w:p w:rsidR="00642580" w:rsidRDefault="00642580" w:rsidP="00642580">
      <w:pPr>
        <w:autoSpaceDE w:val="0"/>
        <w:autoSpaceDN w:val="0"/>
        <w:adjustRightInd w:val="0"/>
        <w:ind w:firstLine="540"/>
        <w:jc w:val="both"/>
        <w:rPr>
          <w:sz w:val="27"/>
          <w:szCs w:val="27"/>
        </w:rPr>
      </w:pPr>
      <w:r>
        <w:rPr>
          <w:sz w:val="27"/>
          <w:szCs w:val="27"/>
        </w:rPr>
        <w:t>- кадастровый номер испрашиваемого земельного участка__________</w:t>
      </w:r>
    </w:p>
    <w:p w:rsidR="00642580" w:rsidRDefault="00642580" w:rsidP="00642580">
      <w:pPr>
        <w:autoSpaceDE w:val="0"/>
        <w:autoSpaceDN w:val="0"/>
        <w:adjustRightInd w:val="0"/>
        <w:ind w:firstLine="540"/>
        <w:jc w:val="both"/>
        <w:rPr>
          <w:sz w:val="27"/>
          <w:szCs w:val="27"/>
        </w:rPr>
      </w:pPr>
      <w:r>
        <w:rPr>
          <w:sz w:val="27"/>
          <w:szCs w:val="27"/>
        </w:rPr>
        <w:t>- основание предоставления земельного участка___________________</w:t>
      </w:r>
    </w:p>
    <w:p w:rsidR="00642580" w:rsidRDefault="00642580" w:rsidP="00642580">
      <w:pPr>
        <w:autoSpaceDE w:val="0"/>
        <w:autoSpaceDN w:val="0"/>
        <w:adjustRightInd w:val="0"/>
        <w:ind w:firstLine="540"/>
        <w:jc w:val="both"/>
        <w:rPr>
          <w:sz w:val="27"/>
          <w:szCs w:val="27"/>
        </w:rPr>
      </w:pPr>
      <w:r>
        <w:rPr>
          <w:sz w:val="27"/>
          <w:szCs w:val="27"/>
        </w:rPr>
        <w:lastRenderedPageBreak/>
        <w:t>- срок предоставления________________________________________</w:t>
      </w:r>
    </w:p>
    <w:p w:rsidR="00642580" w:rsidRDefault="00642580" w:rsidP="00642580">
      <w:pPr>
        <w:autoSpaceDE w:val="0"/>
        <w:autoSpaceDN w:val="0"/>
        <w:adjustRightInd w:val="0"/>
        <w:ind w:firstLine="540"/>
        <w:jc w:val="both"/>
        <w:rPr>
          <w:sz w:val="27"/>
          <w:szCs w:val="27"/>
        </w:rPr>
      </w:pPr>
      <w:r>
        <w:rPr>
          <w:sz w:val="27"/>
          <w:szCs w:val="27"/>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w:t>
      </w:r>
    </w:p>
    <w:p w:rsidR="00642580" w:rsidRDefault="00642580" w:rsidP="00642580">
      <w:pPr>
        <w:autoSpaceDE w:val="0"/>
        <w:autoSpaceDN w:val="0"/>
        <w:adjustRightInd w:val="0"/>
        <w:ind w:firstLine="540"/>
        <w:jc w:val="both"/>
        <w:rPr>
          <w:sz w:val="27"/>
          <w:szCs w:val="27"/>
        </w:rPr>
      </w:pPr>
      <w:r>
        <w:rPr>
          <w:sz w:val="27"/>
          <w:szCs w:val="27"/>
        </w:rPr>
        <w:t>- цель использования земельного участка_________________________</w:t>
      </w:r>
    </w:p>
    <w:p w:rsidR="00642580" w:rsidRDefault="00642580" w:rsidP="00642580">
      <w:pPr>
        <w:autoSpaceDE w:val="0"/>
        <w:autoSpaceDN w:val="0"/>
        <w:adjustRightInd w:val="0"/>
        <w:ind w:firstLine="540"/>
        <w:jc w:val="both"/>
        <w:rPr>
          <w:sz w:val="27"/>
          <w:szCs w:val="27"/>
        </w:rPr>
      </w:pPr>
      <w:r>
        <w:rPr>
          <w:sz w:val="27"/>
          <w:szCs w:val="27"/>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w:t>
      </w:r>
    </w:p>
    <w:p w:rsidR="00642580" w:rsidRDefault="00642580" w:rsidP="00642580">
      <w:pPr>
        <w:autoSpaceDE w:val="0"/>
        <w:autoSpaceDN w:val="0"/>
        <w:adjustRightInd w:val="0"/>
        <w:jc w:val="both"/>
        <w:rPr>
          <w:sz w:val="27"/>
          <w:szCs w:val="27"/>
        </w:rPr>
      </w:pPr>
      <w:r>
        <w:rPr>
          <w:sz w:val="27"/>
          <w:szCs w:val="27"/>
        </w:rPr>
        <w:t>______________________________________________________________</w:t>
      </w:r>
    </w:p>
    <w:p w:rsidR="00642580" w:rsidRDefault="00642580" w:rsidP="00642580">
      <w:pPr>
        <w:autoSpaceDE w:val="0"/>
        <w:autoSpaceDN w:val="0"/>
        <w:adjustRightInd w:val="0"/>
        <w:ind w:firstLine="540"/>
        <w:jc w:val="both"/>
        <w:rPr>
          <w:sz w:val="27"/>
          <w:szCs w:val="27"/>
        </w:rPr>
      </w:pPr>
      <w:r>
        <w:rPr>
          <w:sz w:val="27"/>
          <w:szCs w:val="27"/>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w:t>
      </w:r>
    </w:p>
    <w:p w:rsidR="00642580" w:rsidRDefault="00642580" w:rsidP="00642580">
      <w:pPr>
        <w:autoSpaceDE w:val="0"/>
        <w:autoSpaceDN w:val="0"/>
        <w:adjustRightInd w:val="0"/>
        <w:ind w:firstLine="540"/>
        <w:jc w:val="both"/>
        <w:rPr>
          <w:sz w:val="27"/>
          <w:szCs w:val="27"/>
        </w:rPr>
      </w:pPr>
      <w:r>
        <w:rPr>
          <w:sz w:val="27"/>
          <w:szCs w:val="27"/>
        </w:rPr>
        <w:t>- почтовый адрес и (или) адрес электронной почты для связи с заявителем______________________________________________________</w:t>
      </w:r>
    </w:p>
    <w:p w:rsidR="00642580" w:rsidRDefault="00642580" w:rsidP="00642580">
      <w:pPr>
        <w:pStyle w:val="ConsPlusNonformat"/>
        <w:ind w:firstLine="709"/>
        <w:jc w:val="both"/>
        <w:rPr>
          <w:rFonts w:ascii="Times New Roman" w:hAnsi="Times New Roman" w:cs="Times New Roman"/>
          <w:bCs/>
          <w:sz w:val="27"/>
          <w:szCs w:val="27"/>
        </w:rPr>
      </w:pPr>
    </w:p>
    <w:p w:rsidR="00642580" w:rsidRDefault="00642580" w:rsidP="00642580">
      <w:pPr>
        <w:pStyle w:val="ConsPlusNonformat"/>
        <w:ind w:firstLine="709"/>
        <w:jc w:val="both"/>
        <w:rPr>
          <w:rFonts w:ascii="Times New Roman" w:hAnsi="Times New Roman" w:cs="Times New Roman"/>
          <w:bCs/>
          <w:sz w:val="27"/>
          <w:szCs w:val="27"/>
        </w:rPr>
      </w:pPr>
    </w:p>
    <w:p w:rsidR="00642580" w:rsidRDefault="00642580" w:rsidP="00642580">
      <w:pPr>
        <w:autoSpaceDE w:val="0"/>
        <w:autoSpaceDN w:val="0"/>
        <w:adjustRightInd w:val="0"/>
        <w:ind w:firstLine="709"/>
        <w:jc w:val="both"/>
        <w:rPr>
          <w:sz w:val="27"/>
          <w:szCs w:val="27"/>
        </w:rPr>
      </w:pPr>
      <w:r>
        <w:rPr>
          <w:sz w:val="27"/>
          <w:szCs w:val="27"/>
        </w:rPr>
        <w:t>Прошу уведомить о получении запроса на оказание услуги, о результате оказания муниципальной услуги</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по телефону,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сообщением на электронную почту,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почтовым отправлением. </w:t>
      </w:r>
    </w:p>
    <w:p w:rsidR="00642580" w:rsidRDefault="00642580" w:rsidP="00642580">
      <w:pPr>
        <w:autoSpaceDE w:val="0"/>
        <w:autoSpaceDN w:val="0"/>
        <w:adjustRightInd w:val="0"/>
        <w:ind w:firstLine="709"/>
        <w:jc w:val="both"/>
        <w:rPr>
          <w:sz w:val="27"/>
          <w:szCs w:val="27"/>
        </w:rPr>
      </w:pPr>
    </w:p>
    <w:p w:rsidR="00642580" w:rsidRDefault="00642580" w:rsidP="00642580">
      <w:pPr>
        <w:autoSpaceDE w:val="0"/>
        <w:autoSpaceDN w:val="0"/>
        <w:adjustRightInd w:val="0"/>
        <w:ind w:firstLine="709"/>
        <w:jc w:val="both"/>
        <w:rPr>
          <w:sz w:val="27"/>
          <w:szCs w:val="27"/>
        </w:rPr>
      </w:pPr>
      <w:r>
        <w:rPr>
          <w:sz w:val="27"/>
          <w:szCs w:val="27"/>
        </w:rPr>
        <w:t xml:space="preserve">Принятое решение о предоставлении (непредоставлении) муниципальной услуги прошу: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выдать </w:t>
      </w:r>
      <w:r>
        <w:rPr>
          <w:sz w:val="27"/>
          <w:szCs w:val="27"/>
        </w:rPr>
        <w:t xml:space="preserve">в органе, оказывающем муниципальную услугу, в течение </w:t>
      </w:r>
      <w:r>
        <w:rPr>
          <w:iCs/>
          <w:sz w:val="27"/>
          <w:szCs w:val="27"/>
        </w:rPr>
        <w:t xml:space="preserve">30 рабочих дней </w:t>
      </w:r>
      <w:r>
        <w:rPr>
          <w:sz w:val="27"/>
          <w:szCs w:val="27"/>
        </w:rPr>
        <w:t>с момента уведомления о результате оказания муниципальной услуги,</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направить </w:t>
      </w:r>
      <w:r>
        <w:rPr>
          <w:sz w:val="27"/>
          <w:szCs w:val="27"/>
        </w:rPr>
        <w:t xml:space="preserve">почтовым отправлением. </w:t>
      </w:r>
    </w:p>
    <w:p w:rsidR="00642580" w:rsidRDefault="00642580" w:rsidP="00642580">
      <w:pPr>
        <w:autoSpaceDE w:val="0"/>
        <w:autoSpaceDN w:val="0"/>
        <w:adjustRightInd w:val="0"/>
        <w:ind w:firstLine="709"/>
        <w:jc w:val="both"/>
        <w:rPr>
          <w:sz w:val="27"/>
          <w:szCs w:val="27"/>
        </w:rPr>
      </w:pPr>
    </w:p>
    <w:p w:rsidR="00642580" w:rsidRDefault="00642580" w:rsidP="00642580">
      <w:pPr>
        <w:autoSpaceDE w:val="0"/>
        <w:autoSpaceDN w:val="0"/>
        <w:adjustRightInd w:val="0"/>
        <w:ind w:firstLine="709"/>
        <w:jc w:val="both"/>
        <w:rPr>
          <w:sz w:val="27"/>
          <w:szCs w:val="27"/>
        </w:rPr>
      </w:pPr>
      <w:r>
        <w:rPr>
          <w:sz w:val="27"/>
          <w:szCs w:val="27"/>
        </w:rPr>
        <w:t>Приложения:</w:t>
      </w:r>
    </w:p>
    <w:p w:rsidR="00642580" w:rsidRDefault="00642580" w:rsidP="00642580">
      <w:pPr>
        <w:pStyle w:val="ListParagraph"/>
        <w:numPr>
          <w:ilvl w:val="0"/>
          <w:numId w:val="1"/>
        </w:numPr>
        <w:autoSpaceDE w:val="0"/>
        <w:autoSpaceDN w:val="0"/>
        <w:adjustRightInd w:val="0"/>
        <w:spacing w:before="0" w:beforeAutospacing="0"/>
        <w:ind w:left="0" w:firstLine="568"/>
        <w:jc w:val="both"/>
        <w:rPr>
          <w:rFonts w:eastAsia="Times New Roman"/>
          <w:sz w:val="27"/>
          <w:szCs w:val="27"/>
          <w:lang w:eastAsia="en-US"/>
        </w:rPr>
      </w:pPr>
      <w:r>
        <w:rPr>
          <w:rFonts w:eastAsia="Times New Roman"/>
          <w:sz w:val="27"/>
          <w:szCs w:val="27"/>
          <w:lang w:eastAsia="en-US"/>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42580" w:rsidRDefault="00642580" w:rsidP="00642580">
      <w:pPr>
        <w:pStyle w:val="ListParagraph"/>
        <w:numPr>
          <w:ilvl w:val="0"/>
          <w:numId w:val="1"/>
        </w:numPr>
        <w:autoSpaceDE w:val="0"/>
        <w:autoSpaceDN w:val="0"/>
        <w:adjustRightInd w:val="0"/>
        <w:spacing w:before="0" w:beforeAutospacing="0"/>
        <w:ind w:left="0" w:firstLine="568"/>
        <w:jc w:val="both"/>
        <w:rPr>
          <w:rFonts w:eastAsia="Times New Roman"/>
          <w:sz w:val="27"/>
          <w:szCs w:val="27"/>
          <w:lang w:eastAsia="en-US"/>
        </w:rPr>
      </w:pPr>
      <w:r>
        <w:rPr>
          <w:rFonts w:eastAsia="Times New Roman"/>
          <w:sz w:val="27"/>
          <w:szCs w:val="27"/>
          <w:lang w:eastAsia="en-US"/>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42580" w:rsidRDefault="00642580" w:rsidP="00642580">
      <w:pPr>
        <w:pStyle w:val="ListParagraph"/>
        <w:numPr>
          <w:ilvl w:val="0"/>
          <w:numId w:val="1"/>
        </w:numPr>
        <w:autoSpaceDE w:val="0"/>
        <w:autoSpaceDN w:val="0"/>
        <w:adjustRightInd w:val="0"/>
        <w:spacing w:before="0" w:beforeAutospacing="0"/>
        <w:ind w:left="0" w:firstLine="568"/>
        <w:jc w:val="both"/>
        <w:rPr>
          <w:rFonts w:eastAsia="Times New Roman"/>
          <w:sz w:val="27"/>
          <w:szCs w:val="27"/>
          <w:lang w:eastAsia="en-US"/>
        </w:rPr>
      </w:pPr>
      <w:r>
        <w:rPr>
          <w:rFonts w:eastAsia="Times New Roman"/>
          <w:sz w:val="27"/>
          <w:szCs w:val="27"/>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2580" w:rsidRDefault="00642580" w:rsidP="00642580">
      <w:pPr>
        <w:pStyle w:val="ListParagraph"/>
        <w:numPr>
          <w:ilvl w:val="0"/>
          <w:numId w:val="1"/>
        </w:numPr>
        <w:autoSpaceDE w:val="0"/>
        <w:autoSpaceDN w:val="0"/>
        <w:adjustRightInd w:val="0"/>
        <w:spacing w:before="0" w:beforeAutospacing="0"/>
        <w:ind w:left="0" w:firstLine="568"/>
        <w:jc w:val="both"/>
        <w:rPr>
          <w:rFonts w:eastAsia="Times New Roman"/>
          <w:sz w:val="27"/>
          <w:szCs w:val="27"/>
          <w:lang w:eastAsia="en-US"/>
        </w:rPr>
      </w:pPr>
      <w:r>
        <w:rPr>
          <w:rFonts w:eastAsia="Times New Roman"/>
          <w:sz w:val="27"/>
          <w:szCs w:val="27"/>
          <w:lang w:eastAsia="en-US"/>
        </w:rPr>
        <w:lastRenderedPageBreak/>
        <w:t>Учредительные документы юридического лица:_____________</w:t>
      </w:r>
    </w:p>
    <w:p w:rsidR="00642580" w:rsidRDefault="00642580" w:rsidP="00642580">
      <w:pPr>
        <w:autoSpaceDE w:val="0"/>
        <w:autoSpaceDN w:val="0"/>
        <w:adjustRightInd w:val="0"/>
        <w:jc w:val="both"/>
        <w:rPr>
          <w:sz w:val="27"/>
          <w:szCs w:val="27"/>
          <w:lang w:eastAsia="en-US"/>
        </w:rPr>
      </w:pPr>
      <w:r>
        <w:rPr>
          <w:sz w:val="27"/>
          <w:szCs w:val="27"/>
          <w:lang w:eastAsia="en-US"/>
        </w:rPr>
        <w:t>_______________________________________________________________</w:t>
      </w:r>
    </w:p>
    <w:p w:rsidR="00642580" w:rsidRDefault="00642580" w:rsidP="00642580">
      <w:pPr>
        <w:autoSpaceDE w:val="0"/>
        <w:autoSpaceDN w:val="0"/>
        <w:adjustRightInd w:val="0"/>
        <w:jc w:val="both"/>
        <w:rPr>
          <w:sz w:val="27"/>
          <w:szCs w:val="27"/>
          <w:lang w:eastAsia="en-US"/>
        </w:rPr>
      </w:pPr>
      <w:r>
        <w:rPr>
          <w:sz w:val="27"/>
          <w:szCs w:val="27"/>
          <w:lang w:eastAsia="en-US"/>
        </w:rPr>
        <w:t>_______________________________________________________________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42580" w:rsidRDefault="00642580" w:rsidP="00642580">
      <w:pPr>
        <w:autoSpaceDE w:val="0"/>
        <w:autoSpaceDN w:val="0"/>
        <w:adjustRightInd w:val="0"/>
        <w:ind w:firstLine="540"/>
        <w:jc w:val="both"/>
        <w:rPr>
          <w:lang w:eastAsia="en-US"/>
        </w:rPr>
      </w:pPr>
    </w:p>
    <w:p w:rsidR="00642580" w:rsidRDefault="00642580" w:rsidP="00642580">
      <w:pPr>
        <w:pStyle w:val="ListParagraph"/>
        <w:autoSpaceDE w:val="0"/>
        <w:autoSpaceDN w:val="0"/>
        <w:adjustRightInd w:val="0"/>
        <w:spacing w:before="0" w:beforeAutospacing="0"/>
        <w:ind w:left="568"/>
        <w:jc w:val="both"/>
        <w:rPr>
          <w:rFonts w:eastAsia="Times New Roman"/>
          <w:lang w:eastAsia="en-US"/>
        </w:rPr>
      </w:pPr>
    </w:p>
    <w:p w:rsidR="00642580" w:rsidRDefault="00642580" w:rsidP="00642580">
      <w:pPr>
        <w:autoSpaceDE w:val="0"/>
        <w:autoSpaceDN w:val="0"/>
        <w:adjustRightInd w:val="0"/>
      </w:pPr>
    </w:p>
    <w:p w:rsidR="00642580" w:rsidRDefault="00642580" w:rsidP="00642580">
      <w:pPr>
        <w:autoSpaceDE w:val="0"/>
        <w:autoSpaceDN w:val="0"/>
        <w:adjustRightInd w:val="0"/>
      </w:pPr>
      <w:r>
        <w:t xml:space="preserve"> «___»_____________ 20___ г.________________  ______________________ </w:t>
      </w:r>
    </w:p>
    <w:p w:rsidR="00642580" w:rsidRDefault="00642580" w:rsidP="00642580">
      <w:pPr>
        <w:ind w:left="2689" w:firstLine="851"/>
        <w:jc w:val="center"/>
      </w:pPr>
      <w:r>
        <w:t xml:space="preserve"> (подпись)</w:t>
      </w:r>
      <w:r>
        <w:tab/>
      </w:r>
      <w:r>
        <w:tab/>
        <w:t>(фамилия, имя, отчество)</w:t>
      </w:r>
    </w:p>
    <w:p w:rsidR="00642580" w:rsidRDefault="00642580" w:rsidP="00642580">
      <w:pPr>
        <w:pStyle w:val="ConsPlusNonformat"/>
        <w:pageBreakBefore/>
        <w:ind w:left="3402"/>
        <w:rPr>
          <w:rFonts w:ascii="Times New Roman" w:hAnsi="Times New Roman" w:cs="Times New Roman"/>
          <w:sz w:val="27"/>
          <w:szCs w:val="27"/>
        </w:rPr>
      </w:pPr>
      <w:r>
        <w:rPr>
          <w:rFonts w:ascii="Times New Roman" w:hAnsi="Times New Roman" w:cs="Times New Roman"/>
          <w:sz w:val="27"/>
          <w:szCs w:val="27"/>
        </w:rPr>
        <w:lastRenderedPageBreak/>
        <w:t>ПРИЛОЖЕНИЕ № 2</w:t>
      </w:r>
    </w:p>
    <w:p w:rsidR="00642580" w:rsidRDefault="00642580" w:rsidP="00642580">
      <w:pPr>
        <w:pStyle w:val="ConsPlusNonformat"/>
        <w:ind w:left="3402"/>
        <w:rPr>
          <w:rFonts w:ascii="Times New Roman" w:hAnsi="Times New Roman" w:cs="Times New Roman"/>
          <w:sz w:val="27"/>
          <w:szCs w:val="27"/>
        </w:rPr>
      </w:pPr>
      <w:r>
        <w:rPr>
          <w:rFonts w:ascii="Times New Roman" w:hAnsi="Times New Roman" w:cs="Times New Roman"/>
          <w:sz w:val="27"/>
          <w:szCs w:val="27"/>
        </w:rPr>
        <w:t>к административному регламенту</w:t>
      </w:r>
    </w:p>
    <w:p w:rsidR="00642580" w:rsidRDefault="00642580" w:rsidP="00642580">
      <w:pPr>
        <w:pStyle w:val="ConsPlusNonformat"/>
        <w:ind w:left="3402"/>
        <w:rPr>
          <w:rFonts w:ascii="Times New Roman" w:hAnsi="Times New Roman" w:cs="Times New Roman"/>
          <w:sz w:val="27"/>
          <w:szCs w:val="27"/>
        </w:rPr>
      </w:pPr>
      <w:r>
        <w:rPr>
          <w:rFonts w:ascii="Times New Roman" w:hAnsi="Times New Roman" w:cs="Times New Roman"/>
          <w:bCs/>
          <w:sz w:val="27"/>
          <w:szCs w:val="27"/>
        </w:rPr>
        <w:t>предоставления муниципальной услуги «</w:t>
      </w:r>
      <w:r>
        <w:rPr>
          <w:rFonts w:ascii="Times New Roman" w:hAnsi="Times New Roman" w:cs="Times New Roman"/>
          <w:sz w:val="27"/>
          <w:szCs w:val="27"/>
        </w:rPr>
        <w:t>Предоставление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42580" w:rsidRDefault="00642580" w:rsidP="00642580">
      <w:pPr>
        <w:pStyle w:val="ConsPlusNonformat"/>
        <w:ind w:left="3402"/>
        <w:rPr>
          <w:rFonts w:ascii="Times New Roman" w:hAnsi="Times New Roman" w:cs="Times New Roman"/>
          <w:bCs/>
          <w:sz w:val="27"/>
          <w:szCs w:val="27"/>
        </w:rPr>
      </w:pPr>
    </w:p>
    <w:p w:rsidR="00642580" w:rsidRDefault="00642580" w:rsidP="00642580">
      <w:pPr>
        <w:pStyle w:val="ConsPlusNonformat"/>
        <w:ind w:left="5387"/>
        <w:jc w:val="right"/>
        <w:rPr>
          <w:rFonts w:ascii="Times New Roman" w:hAnsi="Times New Roman" w:cs="Times New Roman"/>
          <w:bCs/>
          <w:sz w:val="27"/>
          <w:szCs w:val="27"/>
        </w:rPr>
      </w:pPr>
      <w:r>
        <w:rPr>
          <w:rFonts w:ascii="Times New Roman" w:hAnsi="Times New Roman" w:cs="Times New Roman"/>
          <w:bCs/>
          <w:sz w:val="27"/>
          <w:szCs w:val="27"/>
        </w:rPr>
        <w:t>ОБРАЗЕЦ</w:t>
      </w:r>
    </w:p>
    <w:p w:rsidR="00642580" w:rsidRDefault="00642580" w:rsidP="00642580">
      <w:pPr>
        <w:pStyle w:val="ConsPlusNonformat"/>
        <w:ind w:left="5387"/>
        <w:jc w:val="right"/>
        <w:rPr>
          <w:rFonts w:ascii="Times New Roman" w:hAnsi="Times New Roman" w:cs="Times New Roman"/>
          <w:bCs/>
          <w:sz w:val="27"/>
          <w:szCs w:val="27"/>
        </w:rPr>
      </w:pP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В администрацию Плотниковского сельсовета Новосибирского района Новосибирской области</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от ______________________________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________________________________</w:t>
      </w:r>
    </w:p>
    <w:p w:rsidR="00642580" w:rsidRDefault="00642580" w:rsidP="00642580">
      <w:pPr>
        <w:pStyle w:val="ConsPlusNonformat"/>
        <w:ind w:left="4820"/>
        <w:jc w:val="center"/>
        <w:rPr>
          <w:rFonts w:ascii="Times New Roman" w:hAnsi="Times New Roman" w:cs="Times New Roman"/>
          <w:sz w:val="27"/>
          <w:szCs w:val="27"/>
        </w:rPr>
      </w:pPr>
      <w:r>
        <w:rPr>
          <w:rFonts w:ascii="Times New Roman" w:hAnsi="Times New Roman" w:cs="Times New Roman"/>
          <w:sz w:val="27"/>
          <w:szCs w:val="27"/>
        </w:rPr>
        <w:t>(ФИО/наименование юридического лица)</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Место нахождение юридического лица:___________________________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ОГРН___________________________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ИНН____________________________</w:t>
      </w:r>
    </w:p>
    <w:p w:rsidR="00642580" w:rsidRDefault="00642580" w:rsidP="00642580">
      <w:pPr>
        <w:pStyle w:val="ConsPlusNonformat"/>
        <w:rPr>
          <w:rFonts w:ascii="Times New Roman" w:hAnsi="Times New Roman" w:cs="Times New Roman"/>
          <w:sz w:val="27"/>
          <w:szCs w:val="27"/>
        </w:rPr>
      </w:pP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телефон, эл. почта:________________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представитель: _______________________________</w:t>
      </w:r>
    </w:p>
    <w:p w:rsidR="00642580" w:rsidRDefault="00642580" w:rsidP="00642580">
      <w:pPr>
        <w:pStyle w:val="ConsPlusNonformat"/>
        <w:ind w:left="4820"/>
        <w:jc w:val="center"/>
        <w:rPr>
          <w:rFonts w:ascii="Times New Roman" w:hAnsi="Times New Roman" w:cs="Times New Roman"/>
          <w:sz w:val="27"/>
          <w:szCs w:val="27"/>
        </w:rPr>
      </w:pPr>
      <w:r>
        <w:rPr>
          <w:rFonts w:ascii="Times New Roman" w:hAnsi="Times New Roman" w:cs="Times New Roman"/>
          <w:sz w:val="27"/>
          <w:szCs w:val="27"/>
        </w:rPr>
        <w:t xml:space="preserve"> (Ф.И.О.)</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адрес: 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телефон: ___________, факс: 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электронная почта: ___________________</w:t>
      </w:r>
    </w:p>
    <w:p w:rsidR="00642580" w:rsidRDefault="00642580" w:rsidP="00642580">
      <w:pPr>
        <w:pStyle w:val="ConsPlusNonformat"/>
        <w:ind w:left="4820"/>
        <w:jc w:val="both"/>
        <w:rPr>
          <w:rFonts w:ascii="Times New Roman" w:hAnsi="Times New Roman" w:cs="Times New Roman"/>
          <w:sz w:val="27"/>
          <w:szCs w:val="27"/>
        </w:rPr>
      </w:pPr>
    </w:p>
    <w:p w:rsidR="00642580" w:rsidRDefault="00642580" w:rsidP="00642580">
      <w:pPr>
        <w:pStyle w:val="ConsPlusNonformat"/>
        <w:jc w:val="center"/>
        <w:rPr>
          <w:rFonts w:ascii="Times New Roman" w:hAnsi="Times New Roman" w:cs="Times New Roman"/>
          <w:sz w:val="27"/>
          <w:szCs w:val="27"/>
        </w:rPr>
      </w:pPr>
      <w:r>
        <w:rPr>
          <w:rFonts w:ascii="Times New Roman" w:hAnsi="Times New Roman" w:cs="Times New Roman"/>
          <w:sz w:val="27"/>
          <w:szCs w:val="27"/>
        </w:rPr>
        <w:t>ЗАЯВЛЕНИЕ</w:t>
      </w:r>
    </w:p>
    <w:p w:rsidR="00642580" w:rsidRDefault="00642580" w:rsidP="00642580">
      <w:pPr>
        <w:pStyle w:val="ConsPlusNonformat"/>
        <w:ind w:firstLine="851"/>
        <w:jc w:val="both"/>
        <w:rPr>
          <w:rFonts w:ascii="Times New Roman" w:hAnsi="Times New Roman" w:cs="Times New Roman"/>
          <w:bCs/>
          <w:sz w:val="27"/>
          <w:szCs w:val="27"/>
        </w:rPr>
      </w:pPr>
    </w:p>
    <w:p w:rsidR="00642580" w:rsidRDefault="00642580" w:rsidP="00642580">
      <w:pPr>
        <w:pStyle w:val="ConsPlusNonformat"/>
        <w:ind w:firstLine="709"/>
        <w:jc w:val="both"/>
        <w:rPr>
          <w:rFonts w:ascii="Times New Roman" w:hAnsi="Times New Roman" w:cs="Times New Roman"/>
          <w:bCs/>
          <w:sz w:val="27"/>
          <w:szCs w:val="27"/>
        </w:rPr>
      </w:pPr>
      <w:r>
        <w:rPr>
          <w:rFonts w:ascii="Times New Roman" w:hAnsi="Times New Roman" w:cs="Times New Roman"/>
          <w:bCs/>
          <w:sz w:val="27"/>
          <w:szCs w:val="27"/>
        </w:rPr>
        <w:t>В соответствии с Земельным кодексом Российской Федерации прошу предварительно согласовать предоставление земельного участка в аренду:</w:t>
      </w:r>
    </w:p>
    <w:p w:rsidR="00642580" w:rsidRDefault="00642580" w:rsidP="00642580">
      <w:pPr>
        <w:autoSpaceDE w:val="0"/>
        <w:autoSpaceDN w:val="0"/>
        <w:adjustRightInd w:val="0"/>
        <w:ind w:firstLine="708"/>
        <w:jc w:val="both"/>
        <w:rPr>
          <w:bCs/>
          <w:sz w:val="27"/>
          <w:szCs w:val="27"/>
        </w:rPr>
      </w:pPr>
      <w:r>
        <w:rPr>
          <w:sz w:val="27"/>
          <w:szCs w:val="27"/>
          <w:lang w:eastAsia="en-US"/>
        </w:rPr>
        <w:t xml:space="preserve">- кадастровый номер земельного участка, если границы такого земельного участка подлежат уточнению в соответствии с Федеральным </w:t>
      </w:r>
      <w:hyperlink r:id="rId27" w:history="1">
        <w:r>
          <w:rPr>
            <w:rStyle w:val="a3"/>
            <w:color w:val="auto"/>
            <w:sz w:val="27"/>
            <w:szCs w:val="27"/>
            <w:u w:val="none"/>
            <w:lang w:eastAsia="en-US"/>
          </w:rPr>
          <w:t>законом</w:t>
        </w:r>
      </w:hyperlink>
      <w:r>
        <w:rPr>
          <w:sz w:val="27"/>
          <w:szCs w:val="27"/>
          <w:lang w:eastAsia="en-US"/>
        </w:rPr>
        <w:t xml:space="preserve"> " О </w:t>
      </w:r>
      <w:r>
        <w:rPr>
          <w:sz w:val="27"/>
          <w:szCs w:val="27"/>
          <w:lang w:eastAsia="en-US"/>
        </w:rPr>
        <w:lastRenderedPageBreak/>
        <w:t xml:space="preserve">государственном кадастре недвижимости» </w:t>
      </w:r>
      <w:r>
        <w:rPr>
          <w:bCs/>
          <w:sz w:val="27"/>
          <w:szCs w:val="27"/>
        </w:rPr>
        <w:t>______________________________________________________________</w:t>
      </w:r>
    </w:p>
    <w:p w:rsidR="00642580" w:rsidRDefault="00642580" w:rsidP="00642580">
      <w:pPr>
        <w:autoSpaceDE w:val="0"/>
        <w:autoSpaceDN w:val="0"/>
        <w:adjustRightInd w:val="0"/>
        <w:ind w:firstLine="708"/>
        <w:jc w:val="both"/>
        <w:rPr>
          <w:bCs/>
          <w:sz w:val="27"/>
          <w:szCs w:val="27"/>
        </w:rPr>
      </w:pPr>
      <w:r>
        <w:rPr>
          <w:bCs/>
          <w:sz w:val="27"/>
          <w:szCs w:val="27"/>
        </w:rPr>
        <w:t>- срок предоставления________________________________________</w:t>
      </w:r>
    </w:p>
    <w:p w:rsidR="00642580" w:rsidRDefault="00642580" w:rsidP="00642580">
      <w:pPr>
        <w:autoSpaceDE w:val="0"/>
        <w:autoSpaceDN w:val="0"/>
        <w:adjustRightInd w:val="0"/>
        <w:ind w:firstLine="708"/>
        <w:jc w:val="both"/>
        <w:rPr>
          <w:sz w:val="27"/>
          <w:szCs w:val="27"/>
          <w:lang w:eastAsia="en-US"/>
        </w:rPr>
      </w:pPr>
      <w:r>
        <w:rPr>
          <w:sz w:val="27"/>
          <w:szCs w:val="27"/>
          <w:lang w:eastAsia="en-US"/>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проектом:____________________________________________</w:t>
      </w:r>
    </w:p>
    <w:p w:rsidR="00642580" w:rsidRDefault="00642580" w:rsidP="00642580">
      <w:pPr>
        <w:autoSpaceDE w:val="0"/>
        <w:autoSpaceDN w:val="0"/>
        <w:adjustRightInd w:val="0"/>
        <w:ind w:firstLine="708"/>
        <w:jc w:val="both"/>
        <w:rPr>
          <w:sz w:val="27"/>
          <w:szCs w:val="27"/>
          <w:lang w:eastAsia="en-US"/>
        </w:rPr>
      </w:pPr>
      <w:r>
        <w:rPr>
          <w:sz w:val="27"/>
          <w:szCs w:val="27"/>
          <w:lang w:eastAsia="en-US"/>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 основание предоставления земельного участка:_________ _________</w:t>
      </w:r>
    </w:p>
    <w:p w:rsidR="00642580" w:rsidRDefault="00642580" w:rsidP="00642580">
      <w:pPr>
        <w:pStyle w:val="ConsPlusNonformat"/>
        <w:ind w:firstLine="540"/>
        <w:jc w:val="both"/>
        <w:rPr>
          <w:rFonts w:ascii="Times New Roman" w:hAnsi="Times New Roman" w:cs="Times New Roman"/>
          <w:bCs/>
          <w:sz w:val="27"/>
          <w:szCs w:val="27"/>
        </w:rPr>
      </w:pPr>
      <w:r>
        <w:rPr>
          <w:rFonts w:ascii="Times New Roman" w:hAnsi="Times New Roman" w:cs="Times New Roman"/>
          <w:bCs/>
          <w:sz w:val="27"/>
          <w:szCs w:val="27"/>
        </w:rPr>
        <w:t>- цель использования земельного участка:________________________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нужд:___________________________________________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___________________________________________________________</w:t>
      </w:r>
    </w:p>
    <w:p w:rsidR="00642580" w:rsidRDefault="00642580" w:rsidP="00642580">
      <w:pPr>
        <w:autoSpaceDE w:val="0"/>
        <w:autoSpaceDN w:val="0"/>
        <w:adjustRightInd w:val="0"/>
        <w:ind w:firstLine="540"/>
        <w:jc w:val="both"/>
        <w:rPr>
          <w:sz w:val="27"/>
          <w:szCs w:val="27"/>
          <w:lang w:eastAsia="en-US"/>
        </w:rPr>
      </w:pPr>
      <w:r>
        <w:rPr>
          <w:sz w:val="27"/>
          <w:szCs w:val="27"/>
          <w:lang w:eastAsia="en-US"/>
        </w:rPr>
        <w:t>- почтовый адрес и (или) адрес электронной почты для связи с заявителем:</w:t>
      </w:r>
    </w:p>
    <w:p w:rsidR="00642580" w:rsidRDefault="00642580" w:rsidP="00642580">
      <w:pPr>
        <w:autoSpaceDE w:val="0"/>
        <w:autoSpaceDN w:val="0"/>
        <w:adjustRightInd w:val="0"/>
        <w:ind w:firstLine="540"/>
        <w:jc w:val="both"/>
        <w:rPr>
          <w:sz w:val="27"/>
          <w:szCs w:val="27"/>
          <w:lang w:eastAsia="en-US"/>
        </w:rPr>
      </w:pPr>
      <w:r>
        <w:rPr>
          <w:sz w:val="27"/>
          <w:szCs w:val="27"/>
          <w:lang w:eastAsia="en-US"/>
        </w:rPr>
        <w:t>__________________________________________________________</w:t>
      </w:r>
    </w:p>
    <w:p w:rsidR="00642580" w:rsidRDefault="00642580" w:rsidP="00642580">
      <w:pPr>
        <w:autoSpaceDE w:val="0"/>
        <w:autoSpaceDN w:val="0"/>
        <w:adjustRightInd w:val="0"/>
        <w:ind w:firstLine="540"/>
        <w:jc w:val="both"/>
        <w:rPr>
          <w:sz w:val="27"/>
          <w:szCs w:val="27"/>
          <w:lang w:eastAsia="en-US"/>
        </w:rPr>
      </w:pPr>
    </w:p>
    <w:p w:rsidR="00642580" w:rsidRDefault="00642580" w:rsidP="00642580">
      <w:pPr>
        <w:autoSpaceDE w:val="0"/>
        <w:autoSpaceDN w:val="0"/>
        <w:adjustRightInd w:val="0"/>
        <w:ind w:firstLine="709"/>
        <w:jc w:val="both"/>
        <w:rPr>
          <w:sz w:val="27"/>
          <w:szCs w:val="27"/>
        </w:rPr>
      </w:pPr>
      <w:r>
        <w:rPr>
          <w:sz w:val="27"/>
          <w:szCs w:val="27"/>
        </w:rPr>
        <w:t>Прошу уведомить о получении запроса на оказание услуги, о результате оказания муниципальной услуги</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по телефону,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сообщением на электронную почту,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w:t>
      </w:r>
      <w:r>
        <w:rPr>
          <w:sz w:val="27"/>
          <w:szCs w:val="27"/>
        </w:rPr>
        <w:t xml:space="preserve">почтовым отправлением. </w:t>
      </w:r>
    </w:p>
    <w:p w:rsidR="00642580" w:rsidRDefault="00642580" w:rsidP="00642580">
      <w:pPr>
        <w:autoSpaceDE w:val="0"/>
        <w:autoSpaceDN w:val="0"/>
        <w:adjustRightInd w:val="0"/>
        <w:ind w:firstLine="709"/>
        <w:jc w:val="both"/>
        <w:rPr>
          <w:sz w:val="27"/>
          <w:szCs w:val="27"/>
        </w:rPr>
      </w:pPr>
    </w:p>
    <w:p w:rsidR="00642580" w:rsidRDefault="00642580" w:rsidP="00642580">
      <w:pPr>
        <w:autoSpaceDE w:val="0"/>
        <w:autoSpaceDN w:val="0"/>
        <w:adjustRightInd w:val="0"/>
        <w:ind w:firstLine="709"/>
        <w:jc w:val="both"/>
        <w:rPr>
          <w:sz w:val="27"/>
          <w:szCs w:val="27"/>
        </w:rPr>
      </w:pPr>
      <w:r>
        <w:rPr>
          <w:sz w:val="27"/>
          <w:szCs w:val="27"/>
        </w:rPr>
        <w:t xml:space="preserve">Принятое решение о предоставлении (непредоставлении) муниципальной услуги прошу: </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выдать </w:t>
      </w:r>
      <w:r>
        <w:rPr>
          <w:sz w:val="27"/>
          <w:szCs w:val="27"/>
        </w:rPr>
        <w:t xml:space="preserve">в органе, оказывающем муниципальную услугу, в течение </w:t>
      </w:r>
      <w:r>
        <w:rPr>
          <w:iCs/>
          <w:sz w:val="27"/>
          <w:szCs w:val="27"/>
        </w:rPr>
        <w:t xml:space="preserve">30 рабочих дней </w:t>
      </w:r>
      <w:r>
        <w:rPr>
          <w:sz w:val="27"/>
          <w:szCs w:val="27"/>
        </w:rPr>
        <w:t>с момента уведомления о результате оказания муниципальной услуги,</w:t>
      </w:r>
    </w:p>
    <w:p w:rsidR="00642580" w:rsidRDefault="00642580" w:rsidP="00642580">
      <w:pPr>
        <w:autoSpaceDE w:val="0"/>
        <w:autoSpaceDN w:val="0"/>
        <w:adjustRightInd w:val="0"/>
        <w:ind w:firstLine="709"/>
        <w:jc w:val="both"/>
        <w:rPr>
          <w:sz w:val="27"/>
          <w:szCs w:val="27"/>
        </w:rPr>
      </w:pPr>
      <w:r>
        <w:rPr>
          <w:rFonts w:eastAsia="Wingdings-Regular"/>
          <w:sz w:val="27"/>
          <w:szCs w:val="27"/>
        </w:rPr>
        <w:t xml:space="preserve"> направить </w:t>
      </w:r>
      <w:r>
        <w:rPr>
          <w:sz w:val="27"/>
          <w:szCs w:val="27"/>
        </w:rPr>
        <w:t xml:space="preserve">почтовым отправлением. </w:t>
      </w:r>
    </w:p>
    <w:p w:rsidR="00642580" w:rsidRDefault="00642580" w:rsidP="00642580">
      <w:pPr>
        <w:autoSpaceDE w:val="0"/>
        <w:autoSpaceDN w:val="0"/>
        <w:adjustRightInd w:val="0"/>
        <w:ind w:firstLine="709"/>
        <w:jc w:val="both"/>
        <w:rPr>
          <w:sz w:val="27"/>
          <w:szCs w:val="27"/>
        </w:rPr>
      </w:pPr>
    </w:p>
    <w:p w:rsidR="00642580" w:rsidRDefault="00642580" w:rsidP="00642580">
      <w:pPr>
        <w:autoSpaceDE w:val="0"/>
        <w:autoSpaceDN w:val="0"/>
        <w:adjustRightInd w:val="0"/>
        <w:ind w:firstLine="709"/>
        <w:jc w:val="both"/>
        <w:rPr>
          <w:sz w:val="27"/>
          <w:szCs w:val="27"/>
        </w:rPr>
      </w:pPr>
      <w:r>
        <w:rPr>
          <w:sz w:val="27"/>
          <w:szCs w:val="27"/>
        </w:rPr>
        <w:t>Приложения:</w:t>
      </w:r>
    </w:p>
    <w:p w:rsidR="00642580" w:rsidRDefault="00642580" w:rsidP="00642580">
      <w:pPr>
        <w:pStyle w:val="a4"/>
        <w:numPr>
          <w:ilvl w:val="0"/>
          <w:numId w:val="1"/>
        </w:numPr>
        <w:spacing w:before="0" w:beforeAutospacing="0" w:after="0" w:afterAutospacing="0"/>
        <w:ind w:left="0" w:firstLine="709"/>
        <w:jc w:val="both"/>
        <w:rPr>
          <w:sz w:val="27"/>
          <w:szCs w:val="27"/>
        </w:rPr>
      </w:pPr>
      <w:r>
        <w:rPr>
          <w:sz w:val="27"/>
          <w:szCs w:val="27"/>
        </w:rPr>
        <w:t>оригинал (для удостоверения личности)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42580" w:rsidRDefault="00642580" w:rsidP="00642580">
      <w:pPr>
        <w:pStyle w:val="a4"/>
        <w:numPr>
          <w:ilvl w:val="0"/>
          <w:numId w:val="1"/>
        </w:numPr>
        <w:spacing w:before="0" w:beforeAutospacing="0" w:after="0" w:afterAutospacing="0"/>
        <w:ind w:left="0" w:firstLine="709"/>
        <w:jc w:val="both"/>
        <w:rPr>
          <w:sz w:val="27"/>
          <w:szCs w:val="27"/>
        </w:rPr>
      </w:pPr>
      <w:r>
        <w:rPr>
          <w:sz w:val="27"/>
          <w:szCs w:val="27"/>
        </w:rPr>
        <w:lastRenderedPageBreak/>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42580" w:rsidRDefault="00642580" w:rsidP="00642580">
      <w:pPr>
        <w:pStyle w:val="ListParagraph"/>
        <w:numPr>
          <w:ilvl w:val="0"/>
          <w:numId w:val="1"/>
        </w:numPr>
        <w:autoSpaceDE w:val="0"/>
        <w:autoSpaceDN w:val="0"/>
        <w:adjustRightInd w:val="0"/>
        <w:spacing w:before="0" w:beforeAutospacing="0"/>
        <w:ind w:left="0" w:firstLine="567"/>
        <w:jc w:val="both"/>
        <w:rPr>
          <w:rFonts w:eastAsia="Times New Roman"/>
          <w:sz w:val="27"/>
          <w:szCs w:val="27"/>
        </w:rPr>
      </w:pPr>
      <w:r>
        <w:rPr>
          <w:rFonts w:eastAsia="Times New Roman"/>
          <w:sz w:val="27"/>
          <w:szCs w:val="27"/>
        </w:rPr>
        <w:t>документы, подтверждающие право заявителя на приобретение земельного участка без проведения торгов;</w:t>
      </w:r>
    </w:p>
    <w:p w:rsidR="00642580" w:rsidRDefault="00642580" w:rsidP="00642580">
      <w:pPr>
        <w:pStyle w:val="ListParagraph"/>
        <w:numPr>
          <w:ilvl w:val="0"/>
          <w:numId w:val="1"/>
        </w:numPr>
        <w:autoSpaceDE w:val="0"/>
        <w:autoSpaceDN w:val="0"/>
        <w:adjustRightInd w:val="0"/>
        <w:spacing w:before="0" w:beforeAutospacing="0"/>
        <w:ind w:left="0" w:firstLine="567"/>
        <w:jc w:val="both"/>
        <w:rPr>
          <w:rFonts w:eastAsia="Times New Roman"/>
          <w:sz w:val="27"/>
          <w:szCs w:val="27"/>
        </w:rPr>
      </w:pPr>
      <w:r>
        <w:rPr>
          <w:rFonts w:eastAsia="Times New Roman"/>
          <w:sz w:val="27"/>
          <w:szCs w:val="27"/>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42580" w:rsidRDefault="00642580" w:rsidP="00642580">
      <w:pPr>
        <w:autoSpaceDE w:val="0"/>
        <w:autoSpaceDN w:val="0"/>
        <w:adjustRightInd w:val="0"/>
        <w:jc w:val="both"/>
        <w:rPr>
          <w:lang w:eastAsia="en-US"/>
        </w:rPr>
      </w:pPr>
    </w:p>
    <w:p w:rsidR="00642580" w:rsidRDefault="00642580" w:rsidP="00642580">
      <w:pPr>
        <w:autoSpaceDE w:val="0"/>
        <w:autoSpaceDN w:val="0"/>
        <w:adjustRightInd w:val="0"/>
      </w:pPr>
    </w:p>
    <w:p w:rsidR="00642580" w:rsidRDefault="00642580" w:rsidP="00642580">
      <w:pPr>
        <w:autoSpaceDE w:val="0"/>
        <w:autoSpaceDN w:val="0"/>
        <w:adjustRightInd w:val="0"/>
      </w:pPr>
      <w:r>
        <w:t xml:space="preserve">«___»_____________ 20___ г.________________  ______________________ </w:t>
      </w:r>
    </w:p>
    <w:p w:rsidR="00642580" w:rsidRDefault="00642580" w:rsidP="00642580">
      <w:pPr>
        <w:ind w:left="2689" w:firstLine="851"/>
        <w:jc w:val="center"/>
      </w:pPr>
      <w:r>
        <w:t xml:space="preserve"> (подпись)</w:t>
      </w:r>
      <w:r>
        <w:tab/>
      </w:r>
      <w:r>
        <w:tab/>
        <w:t>(фамилия, имя, отчество)</w:t>
      </w:r>
    </w:p>
    <w:p w:rsidR="00642580" w:rsidRDefault="00642580" w:rsidP="00642580"/>
    <w:p w:rsidR="00642580" w:rsidRDefault="00642580" w:rsidP="00642580">
      <w:pPr>
        <w:pStyle w:val="ConsPlusNonformat"/>
        <w:pageBreakBefore/>
        <w:ind w:left="3402"/>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642580" w:rsidRDefault="00642580" w:rsidP="00642580">
      <w:pPr>
        <w:pStyle w:val="ConsPlusNonformat"/>
        <w:ind w:left="3402"/>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642580" w:rsidRDefault="00642580" w:rsidP="00642580">
      <w:pPr>
        <w:pStyle w:val="ConsPlusNonformat"/>
        <w:ind w:left="3402"/>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 «</w:t>
      </w:r>
      <w:r>
        <w:rPr>
          <w:rFonts w:ascii="Times New Roman" w:hAnsi="Times New Roman" w:cs="Times New Roman"/>
          <w:sz w:val="28"/>
          <w:szCs w:val="28"/>
        </w:rPr>
        <w:t>Предоставление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bCs/>
          <w:sz w:val="28"/>
          <w:szCs w:val="28"/>
        </w:rPr>
        <w:t>»</w:t>
      </w:r>
    </w:p>
    <w:p w:rsidR="00642580" w:rsidRDefault="00642580" w:rsidP="00642580">
      <w:pPr>
        <w:pStyle w:val="ConsPlusNonformat"/>
        <w:jc w:val="right"/>
        <w:rPr>
          <w:rFonts w:ascii="Times New Roman" w:hAnsi="Times New Roman" w:cs="Times New Roman"/>
          <w:sz w:val="28"/>
          <w:szCs w:val="28"/>
        </w:rPr>
      </w:pPr>
    </w:p>
    <w:p w:rsidR="00642580" w:rsidRDefault="00642580" w:rsidP="00642580">
      <w:pPr>
        <w:autoSpaceDE w:val="0"/>
        <w:autoSpaceDN w:val="0"/>
        <w:adjustRightInd w:val="0"/>
        <w:jc w:val="center"/>
        <w:rPr>
          <w:b/>
        </w:rPr>
      </w:pPr>
      <w:r>
        <w:rPr>
          <w:b/>
        </w:rPr>
        <w:t xml:space="preserve">БЛОК-СХЕМА </w:t>
      </w:r>
    </w:p>
    <w:p w:rsidR="00642580" w:rsidRDefault="00642580" w:rsidP="00642580">
      <w:pPr>
        <w:autoSpaceDE w:val="0"/>
        <w:autoSpaceDN w:val="0"/>
        <w:adjustRightInd w:val="0"/>
        <w:jc w:val="center"/>
        <w:rPr>
          <w:b/>
        </w:rPr>
      </w:pPr>
      <w:r>
        <w:rPr>
          <w:b/>
        </w:rPr>
        <w:t>последовательности административных процедур</w:t>
      </w:r>
    </w:p>
    <w:p w:rsidR="00642580" w:rsidRDefault="00642580" w:rsidP="00642580">
      <w:pPr>
        <w:autoSpaceDE w:val="0"/>
        <w:autoSpaceDN w:val="0"/>
        <w:adjustRightInd w:val="0"/>
        <w:jc w:val="center"/>
        <w:rPr>
          <w:b/>
        </w:rPr>
      </w:pPr>
      <w:r>
        <w:rPr>
          <w:b/>
        </w:rPr>
        <w:t>при предоставлении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42580" w:rsidRDefault="00642580" w:rsidP="00642580">
      <w:pPr>
        <w:pStyle w:val="ConsPlusNonformat"/>
        <w:ind w:left="8364"/>
        <w:jc w:val="center"/>
        <w:rPr>
          <w:rFonts w:ascii="Times New Roman" w:hAnsi="Times New Roman" w:cs="Times New Roman"/>
        </w:rPr>
      </w:pPr>
      <w:r>
        <w:rPr>
          <w:noProof/>
        </w:rPr>
        <mc:AlternateContent>
          <mc:Choice Requires="wpg">
            <w:drawing>
              <wp:anchor distT="0" distB="0" distL="114300" distR="114300" simplePos="0" relativeHeight="251659264" behindDoc="0" locked="0" layoutInCell="1" allowOverlap="1" wp14:anchorId="3F616266" wp14:editId="3A038B23">
                <wp:simplePos x="0" y="0"/>
                <wp:positionH relativeFrom="column">
                  <wp:posOffset>114300</wp:posOffset>
                </wp:positionH>
                <wp:positionV relativeFrom="paragraph">
                  <wp:posOffset>101600</wp:posOffset>
                </wp:positionV>
                <wp:extent cx="6108065" cy="4589780"/>
                <wp:effectExtent l="9525" t="6350" r="6985"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4589780"/>
                          <a:chOff x="1881" y="8929"/>
                          <a:chExt cx="9619" cy="7228"/>
                        </a:xfrm>
                      </wpg:grpSpPr>
                      <wps:wsp>
                        <wps:cNvPr id="2" name="Text Box 15"/>
                        <wps:cNvSpPr txBox="1">
                          <a:spLocks noChangeArrowheads="1"/>
                        </wps:cNvSpPr>
                        <wps:spPr bwMode="auto">
                          <a:xfrm>
                            <a:off x="2040" y="8929"/>
                            <a:ext cx="9460" cy="660"/>
                          </a:xfrm>
                          <a:prstGeom prst="rect">
                            <a:avLst/>
                          </a:prstGeom>
                          <a:solidFill>
                            <a:srgbClr val="FFFFFF"/>
                          </a:solidFill>
                          <a:ln w="9525">
                            <a:solidFill>
                              <a:srgbClr val="000000"/>
                            </a:solidFill>
                            <a:miter lim="800000"/>
                            <a:headEnd/>
                            <a:tailEnd/>
                          </a:ln>
                        </wps:spPr>
                        <wps:txbx>
                          <w:txbxContent>
                            <w:p w:rsidR="00642580" w:rsidRDefault="00642580" w:rsidP="00642580">
                              <w:pPr>
                                <w:autoSpaceDE w:val="0"/>
                                <w:autoSpaceDN w:val="0"/>
                                <w:adjustRightInd w:val="0"/>
                                <w:jc w:val="center"/>
                                <w:rPr>
                                  <w:sz w:val="16"/>
                                  <w:szCs w:val="16"/>
                                </w:rPr>
                              </w:pPr>
                              <w:r>
                                <w:rPr>
                                  <w:sz w:val="16"/>
                                  <w:szCs w:val="16"/>
                                </w:rPr>
                                <w:t>Обращение заявителя с заявлением (в соответствии с приложением 1, или 2) и необходимыми документами о предоставлении земельного участка</w:t>
                              </w:r>
                            </w:p>
                            <w:p w:rsidR="00642580" w:rsidRDefault="00642580" w:rsidP="00642580"/>
                          </w:txbxContent>
                        </wps:txbx>
                        <wps:bodyPr rot="0" vert="horz" wrap="square" lIns="91440" tIns="45720" rIns="91440" bIns="45720" anchor="t" anchorCtr="0" upright="1">
                          <a:noAutofit/>
                        </wps:bodyPr>
                      </wps:wsp>
                      <wps:wsp>
                        <wps:cNvPr id="3" name="Text Box 33"/>
                        <wps:cNvSpPr txBox="1">
                          <a:spLocks noChangeArrowheads="1"/>
                        </wps:cNvSpPr>
                        <wps:spPr bwMode="auto">
                          <a:xfrm>
                            <a:off x="2040" y="9965"/>
                            <a:ext cx="9460" cy="416"/>
                          </a:xfrm>
                          <a:prstGeom prst="rect">
                            <a:avLst/>
                          </a:prstGeom>
                          <a:solidFill>
                            <a:srgbClr val="FFFFFF"/>
                          </a:solidFill>
                          <a:ln w="9525">
                            <a:solidFill>
                              <a:srgbClr val="000000"/>
                            </a:solidFill>
                            <a:miter lim="800000"/>
                            <a:headEnd/>
                            <a:tailEnd/>
                          </a:ln>
                        </wps:spPr>
                        <wps:txbx>
                          <w:txbxContent>
                            <w:p w:rsidR="00642580" w:rsidRDefault="00642580" w:rsidP="00642580">
                              <w:pPr>
                                <w:jc w:val="center"/>
                                <w:rPr>
                                  <w:sz w:val="16"/>
                                  <w:szCs w:val="16"/>
                                </w:rPr>
                              </w:pPr>
                              <w:r>
                                <w:rPr>
                                  <w:sz w:val="16"/>
                                  <w:szCs w:val="16"/>
                                </w:rPr>
                                <w:t>Прием документов</w:t>
                              </w:r>
                            </w:p>
                          </w:txbxContent>
                        </wps:txbx>
                        <wps:bodyPr rot="0" vert="horz" wrap="square" lIns="91440" tIns="45720" rIns="91440" bIns="45720" anchor="t" anchorCtr="0" upright="1">
                          <a:noAutofit/>
                        </wps:bodyPr>
                      </wps:wsp>
                      <wps:wsp>
                        <wps:cNvPr id="4" name="Text Box 35"/>
                        <wps:cNvSpPr txBox="1">
                          <a:spLocks noChangeArrowheads="1"/>
                        </wps:cNvSpPr>
                        <wps:spPr bwMode="auto">
                          <a:xfrm>
                            <a:off x="2040" y="10711"/>
                            <a:ext cx="9460" cy="432"/>
                          </a:xfrm>
                          <a:prstGeom prst="rect">
                            <a:avLst/>
                          </a:prstGeom>
                          <a:solidFill>
                            <a:srgbClr val="FFFFFF"/>
                          </a:solidFill>
                          <a:ln w="9525">
                            <a:solidFill>
                              <a:srgbClr val="000000"/>
                            </a:solidFill>
                            <a:miter lim="800000"/>
                            <a:headEnd/>
                            <a:tailEnd/>
                          </a:ln>
                        </wps:spPr>
                        <wps:txbx>
                          <w:txbxContent>
                            <w:p w:rsidR="00642580" w:rsidRDefault="00642580" w:rsidP="00642580">
                              <w:pPr>
                                <w:jc w:val="center"/>
                                <w:rPr>
                                  <w:sz w:val="16"/>
                                  <w:szCs w:val="16"/>
                                </w:rPr>
                              </w:pPr>
                              <w:r>
                                <w:rPr>
                                  <w:sz w:val="16"/>
                                  <w:szCs w:val="16"/>
                                </w:rPr>
                                <w:t xml:space="preserve">Рассмотрение документов, осуществление межведомственного запроса. </w:t>
                              </w:r>
                            </w:p>
                            <w:p w:rsidR="00642580" w:rsidRDefault="00642580" w:rsidP="00642580">
                              <w:pPr>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2040" y="11532"/>
                            <a:ext cx="4521" cy="513"/>
                          </a:xfrm>
                          <a:prstGeom prst="rect">
                            <a:avLst/>
                          </a:prstGeom>
                          <a:solidFill>
                            <a:srgbClr val="FFFFFF"/>
                          </a:solidFill>
                          <a:ln w="9525">
                            <a:solidFill>
                              <a:srgbClr val="000000"/>
                            </a:solidFill>
                            <a:miter lim="800000"/>
                            <a:headEnd/>
                            <a:tailEnd/>
                          </a:ln>
                        </wps:spPr>
                        <wps:txbx>
                          <w:txbxContent>
                            <w:p w:rsidR="00642580" w:rsidRDefault="00642580" w:rsidP="00642580">
                              <w:pPr>
                                <w:rPr>
                                  <w:sz w:val="16"/>
                                  <w:szCs w:val="16"/>
                                </w:rPr>
                              </w:pPr>
                              <w:r>
                                <w:rPr>
                                  <w:sz w:val="16"/>
                                  <w:szCs w:val="16"/>
                                </w:rPr>
                                <w:t>В случае, если не осуществлен кадастровый учет земельного участка</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2040" y="12241"/>
                            <a:ext cx="4521" cy="2753"/>
                          </a:xfrm>
                          <a:prstGeom prst="rect">
                            <a:avLst/>
                          </a:prstGeom>
                          <a:solidFill>
                            <a:srgbClr val="FFFFFF"/>
                          </a:solidFill>
                          <a:ln w="9525">
                            <a:solidFill>
                              <a:srgbClr val="000000"/>
                            </a:solidFill>
                            <a:miter lim="800000"/>
                            <a:headEnd/>
                            <a:tailEnd/>
                          </a:ln>
                        </wps:spPr>
                        <wps:txbx>
                          <w:txbxContent>
                            <w:p w:rsidR="00642580" w:rsidRDefault="00642580" w:rsidP="00642580">
                              <w:pPr>
                                <w:autoSpaceDE w:val="0"/>
                                <w:autoSpaceDN w:val="0"/>
                                <w:adjustRightInd w:val="0"/>
                                <w:jc w:val="both"/>
                                <w:rPr>
                                  <w:sz w:val="16"/>
                                  <w:szCs w:val="16"/>
                                  <w:lang w:eastAsia="en-US"/>
                                </w:rPr>
                              </w:pPr>
                              <w:r>
                                <w:rPr>
                                  <w:sz w:val="16"/>
                                  <w:szCs w:val="16"/>
                                  <w:lang w:eastAsia="en-US"/>
                                </w:rPr>
                                <w:t>1. подготовка схемы расположения земельного участка, постановления об утверждении схемы,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42580" w:rsidRDefault="00642580" w:rsidP="00642580">
                              <w:pPr>
                                <w:autoSpaceDE w:val="0"/>
                                <w:autoSpaceDN w:val="0"/>
                                <w:adjustRightInd w:val="0"/>
                                <w:jc w:val="both"/>
                                <w:rPr>
                                  <w:sz w:val="16"/>
                                  <w:szCs w:val="16"/>
                                  <w:lang w:eastAsia="en-US"/>
                                </w:rPr>
                              </w:pPr>
                              <w:r>
                                <w:rPr>
                                  <w:sz w:val="16"/>
                                  <w:szCs w:val="16"/>
                                  <w:lang w:eastAsia="en-US"/>
                                </w:rPr>
                                <w:t>2. 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w:t>
                              </w:r>
                            </w:p>
                            <w:p w:rsidR="00642580" w:rsidRDefault="00642580" w:rsidP="00642580">
                              <w:pPr>
                                <w:autoSpaceDE w:val="0"/>
                                <w:autoSpaceDN w:val="0"/>
                                <w:adjustRightInd w:val="0"/>
                                <w:jc w:val="both"/>
                                <w:rPr>
                                  <w:sz w:val="16"/>
                                  <w:szCs w:val="16"/>
                                  <w:lang w:eastAsia="en-US"/>
                                </w:rPr>
                              </w:pPr>
                              <w:r>
                                <w:rPr>
                                  <w:sz w:val="16"/>
                                  <w:szCs w:val="16"/>
                                  <w:lang w:eastAsia="en-US"/>
                                </w:rPr>
                                <w:t>3 выполнение кадастровых работ.</w:t>
                              </w:r>
                            </w:p>
                            <w:p w:rsidR="00642580" w:rsidRDefault="00642580" w:rsidP="00642580">
                              <w:pPr>
                                <w:autoSpaceDE w:val="0"/>
                                <w:autoSpaceDN w:val="0"/>
                                <w:adjustRightInd w:val="0"/>
                                <w:jc w:val="both"/>
                                <w:rPr>
                                  <w:sz w:val="16"/>
                                  <w:szCs w:val="16"/>
                                  <w:lang w:eastAsia="en-US"/>
                                </w:rPr>
                              </w:pPr>
                              <w:r>
                                <w:rPr>
                                  <w:sz w:val="16"/>
                                  <w:szCs w:val="16"/>
                                  <w:lang w:eastAsia="en-US"/>
                                </w:rPr>
                                <w:t>4. осуществление государственного кадастрового учета.</w:t>
                              </w:r>
                            </w:p>
                            <w:p w:rsidR="00642580" w:rsidRDefault="00642580" w:rsidP="00642580">
                              <w:pPr>
                                <w:autoSpaceDE w:val="0"/>
                                <w:autoSpaceDN w:val="0"/>
                                <w:adjustRightInd w:val="0"/>
                                <w:jc w:val="both"/>
                                <w:rPr>
                                  <w:sz w:val="16"/>
                                  <w:szCs w:val="16"/>
                                  <w:lang w:eastAsia="en-US"/>
                                </w:rPr>
                              </w:pPr>
                              <w:r>
                                <w:rPr>
                                  <w:sz w:val="16"/>
                                  <w:szCs w:val="16"/>
                                  <w:lang w:eastAsia="en-US"/>
                                </w:rPr>
                                <w:t>5. подача заявления о предоставлении земельного участка.</w:t>
                              </w:r>
                            </w:p>
                            <w:p w:rsidR="00642580" w:rsidRDefault="00642580" w:rsidP="00642580">
                              <w:pPr>
                                <w:autoSpaceDE w:val="0"/>
                                <w:autoSpaceDN w:val="0"/>
                                <w:adjustRightInd w:val="0"/>
                                <w:jc w:val="both"/>
                                <w:rPr>
                                  <w:sz w:val="16"/>
                                  <w:szCs w:val="16"/>
                                  <w:lang w:eastAsia="en-US"/>
                                </w:rPr>
                              </w:pPr>
                              <w:r>
                                <w:rPr>
                                  <w:sz w:val="16"/>
                                  <w:szCs w:val="16"/>
                                  <w:lang w:eastAsia="en-US"/>
                                </w:rPr>
                                <w:t>6. Подготовка проектов договоров аренды земельного участка, согласование, подписание, направление заявителю.</w:t>
                              </w:r>
                            </w:p>
                            <w:p w:rsidR="00642580" w:rsidRDefault="00642580" w:rsidP="00642580">
                              <w:pPr>
                                <w:autoSpaceDE w:val="0"/>
                                <w:autoSpaceDN w:val="0"/>
                                <w:adjustRightInd w:val="0"/>
                                <w:jc w:val="both"/>
                                <w:rPr>
                                  <w:sz w:val="16"/>
                                  <w:szCs w:val="16"/>
                                  <w:lang w:eastAsia="en-US"/>
                                </w:rPr>
                              </w:pPr>
                            </w:p>
                            <w:p w:rsidR="00642580" w:rsidRDefault="00642580" w:rsidP="00642580">
                              <w:pPr>
                                <w:rPr>
                                  <w:sz w:val="16"/>
                                  <w:szCs w:val="16"/>
                                </w:rP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6921" y="11532"/>
                            <a:ext cx="2160" cy="942"/>
                          </a:xfrm>
                          <a:prstGeom prst="rect">
                            <a:avLst/>
                          </a:prstGeom>
                          <a:solidFill>
                            <a:srgbClr val="FFFFFF"/>
                          </a:solidFill>
                          <a:ln w="9525">
                            <a:solidFill>
                              <a:srgbClr val="000000"/>
                            </a:solidFill>
                            <a:miter lim="800000"/>
                            <a:headEnd/>
                            <a:tailEnd/>
                          </a:ln>
                        </wps:spPr>
                        <wps:txbx>
                          <w:txbxContent>
                            <w:p w:rsidR="00642580" w:rsidRDefault="00642580" w:rsidP="00642580">
                              <w:pPr>
                                <w:rPr>
                                  <w:sz w:val="16"/>
                                  <w:szCs w:val="16"/>
                                </w:rPr>
                              </w:pPr>
                              <w:r>
                                <w:rPr>
                                  <w:sz w:val="16"/>
                                  <w:szCs w:val="16"/>
                                </w:rPr>
                                <w:t>В случае, если земельный участок поставлен на государственный кадастровый учет</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6921" y="12834"/>
                            <a:ext cx="2160" cy="1320"/>
                          </a:xfrm>
                          <a:prstGeom prst="rect">
                            <a:avLst/>
                          </a:prstGeom>
                          <a:solidFill>
                            <a:srgbClr val="FFFFFF"/>
                          </a:solidFill>
                          <a:ln w="9525">
                            <a:solidFill>
                              <a:srgbClr val="000000"/>
                            </a:solidFill>
                            <a:miter lim="800000"/>
                            <a:headEnd/>
                            <a:tailEnd/>
                          </a:ln>
                        </wps:spPr>
                        <wps:txbx>
                          <w:txbxContent>
                            <w:p w:rsidR="00642580" w:rsidRDefault="00642580" w:rsidP="00642580">
                              <w:pPr>
                                <w:autoSpaceDE w:val="0"/>
                                <w:autoSpaceDN w:val="0"/>
                                <w:adjustRightInd w:val="0"/>
                                <w:jc w:val="both"/>
                                <w:rPr>
                                  <w:sz w:val="16"/>
                                  <w:szCs w:val="16"/>
                                  <w:lang w:eastAsia="en-US"/>
                                </w:rPr>
                              </w:pPr>
                              <w:r>
                                <w:rPr>
                                  <w:sz w:val="16"/>
                                  <w:szCs w:val="16"/>
                                  <w:lang w:eastAsia="en-US"/>
                                </w:rPr>
                                <w:t>Подготовка проектов договоров аренды, согласование, подписание, направление заявителю.</w:t>
                              </w:r>
                            </w:p>
                            <w:p w:rsidR="00642580" w:rsidRDefault="00642580" w:rsidP="00642580">
                              <w:pPr>
                                <w:autoSpaceDE w:val="0"/>
                                <w:autoSpaceDN w:val="0"/>
                                <w:adjustRightInd w:val="0"/>
                                <w:jc w:val="both"/>
                                <w:rPr>
                                  <w:sz w:val="16"/>
                                  <w:szCs w:val="16"/>
                                  <w:lang w:eastAsia="en-US"/>
                                </w:rPr>
                              </w:pPr>
                            </w:p>
                            <w:p w:rsidR="00642580" w:rsidRDefault="00642580" w:rsidP="00642580">
                              <w:pPr>
                                <w:autoSpaceDE w:val="0"/>
                                <w:autoSpaceDN w:val="0"/>
                                <w:adjustRightInd w:val="0"/>
                                <w:jc w:val="both"/>
                                <w:rPr>
                                  <w:sz w:val="16"/>
                                  <w:szCs w:val="16"/>
                                  <w:lang w:eastAsia="en-US"/>
                                </w:rPr>
                              </w:pPr>
                            </w:p>
                            <w:p w:rsidR="00642580" w:rsidRDefault="00642580" w:rsidP="00642580"/>
                          </w:txbxContent>
                        </wps:txbx>
                        <wps:bodyPr rot="0" vert="horz" wrap="square" lIns="91440" tIns="45720" rIns="91440" bIns="45720" anchor="t" anchorCtr="0" upright="1">
                          <a:noAutofit/>
                        </wps:bodyPr>
                      </wps:wsp>
                      <wps:wsp>
                        <wps:cNvPr id="9" name="Text Box 55"/>
                        <wps:cNvSpPr txBox="1">
                          <a:spLocks noChangeArrowheads="1"/>
                        </wps:cNvSpPr>
                        <wps:spPr bwMode="auto">
                          <a:xfrm>
                            <a:off x="9213" y="11532"/>
                            <a:ext cx="2287" cy="709"/>
                          </a:xfrm>
                          <a:prstGeom prst="rect">
                            <a:avLst/>
                          </a:prstGeom>
                          <a:solidFill>
                            <a:srgbClr val="FFFFFF"/>
                          </a:solidFill>
                          <a:ln w="9525">
                            <a:solidFill>
                              <a:srgbClr val="000000"/>
                            </a:solidFill>
                            <a:miter lim="800000"/>
                            <a:headEnd/>
                            <a:tailEnd/>
                          </a:ln>
                        </wps:spPr>
                        <wps:txbx>
                          <w:txbxContent>
                            <w:p w:rsidR="00642580" w:rsidRDefault="00642580" w:rsidP="00642580">
                              <w:pPr>
                                <w:jc w:val="both"/>
                                <w:rPr>
                                  <w:sz w:val="16"/>
                                  <w:szCs w:val="16"/>
                                </w:rPr>
                              </w:pPr>
                              <w:r>
                                <w:rPr>
                                  <w:sz w:val="16"/>
                                  <w:szCs w:val="16"/>
                                </w:rPr>
                                <w:t xml:space="preserve">Отсутствуют основания для предоставления муниципальной услуги. </w:t>
                              </w:r>
                            </w:p>
                          </w:txbxContent>
                        </wps:txbx>
                        <wps:bodyPr rot="0" vert="horz" wrap="square" lIns="91440" tIns="45720" rIns="91440" bIns="45720" anchor="t" anchorCtr="0" upright="1">
                          <a:noAutofit/>
                        </wps:bodyPr>
                      </wps:wsp>
                      <wps:wsp>
                        <wps:cNvPr id="10" name="Text Box 40"/>
                        <wps:cNvSpPr txBox="1">
                          <a:spLocks noChangeArrowheads="1"/>
                        </wps:cNvSpPr>
                        <wps:spPr bwMode="auto">
                          <a:xfrm>
                            <a:off x="9328" y="12586"/>
                            <a:ext cx="2172" cy="2408"/>
                          </a:xfrm>
                          <a:prstGeom prst="rect">
                            <a:avLst/>
                          </a:prstGeom>
                          <a:solidFill>
                            <a:srgbClr val="FFFFFF"/>
                          </a:solidFill>
                          <a:ln w="9525">
                            <a:solidFill>
                              <a:srgbClr val="000000"/>
                            </a:solidFill>
                            <a:miter lim="800000"/>
                            <a:headEnd/>
                            <a:tailEnd/>
                          </a:ln>
                        </wps:spPr>
                        <wps:txbx>
                          <w:txbxContent>
                            <w:p w:rsidR="00642580" w:rsidRDefault="00642580" w:rsidP="00642580">
                              <w:pPr>
                                <w:rPr>
                                  <w:sz w:val="16"/>
                                  <w:szCs w:val="16"/>
                                </w:rPr>
                              </w:pPr>
                              <w:r>
                                <w:rPr>
                                  <w:sz w:val="16"/>
                                  <w:szCs w:val="16"/>
                                </w:rPr>
                                <w:t xml:space="preserve">Отказ в предоставлении муниципальной услуги  </w:t>
                              </w: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881" y="15714"/>
                            <a:ext cx="9460" cy="443"/>
                          </a:xfrm>
                          <a:prstGeom prst="rect">
                            <a:avLst/>
                          </a:prstGeom>
                          <a:solidFill>
                            <a:srgbClr val="FFFFFF"/>
                          </a:solidFill>
                          <a:ln w="9525">
                            <a:solidFill>
                              <a:srgbClr val="000000"/>
                            </a:solidFill>
                            <a:miter lim="800000"/>
                            <a:headEnd/>
                            <a:tailEnd/>
                          </a:ln>
                        </wps:spPr>
                        <wps:txbx>
                          <w:txbxContent>
                            <w:p w:rsidR="00642580" w:rsidRDefault="00642580" w:rsidP="00642580">
                              <w:pPr>
                                <w:jc w:val="center"/>
                                <w:rPr>
                                  <w:sz w:val="16"/>
                                  <w:szCs w:val="16"/>
                                </w:rPr>
                              </w:pPr>
                              <w:r>
                                <w:rPr>
                                  <w:sz w:val="16"/>
                                  <w:szCs w:val="16"/>
                                </w:rPr>
                                <w:t>Выдача результата муниципальной услуги</w:t>
                              </w: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 w:rsidR="00642580" w:rsidRDefault="00642580" w:rsidP="00642580"/>
                            <w:p w:rsidR="00642580" w:rsidRDefault="00642580" w:rsidP="00642580"/>
                          </w:txbxContent>
                        </wps:txbx>
                        <wps:bodyPr rot="0" vert="horz" wrap="square" lIns="91440" tIns="45720" rIns="91440" bIns="45720" anchor="t" anchorCtr="0" upright="1">
                          <a:noAutofit/>
                        </wps:bodyPr>
                      </wps:wsp>
                      <wps:wsp>
                        <wps:cNvPr id="12" name="AutoShape 19"/>
                        <wps:cNvCnPr>
                          <a:cxnSpLocks noChangeShapeType="1"/>
                        </wps:cNvCnPr>
                        <wps:spPr bwMode="auto">
                          <a:xfrm rot="16200000" flipH="1">
                            <a:off x="6842" y="9777"/>
                            <a:ext cx="375" cy="1"/>
                          </a:xfrm>
                          <a:prstGeom prst="bentConnector3">
                            <a:avLst>
                              <a:gd name="adj1" fmla="val 4986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rot="16200000" flipH="1">
                            <a:off x="6841" y="9874"/>
                            <a:ext cx="375" cy="1"/>
                          </a:xfrm>
                          <a:prstGeom prst="bentConnector3">
                            <a:avLst>
                              <a:gd name="adj1" fmla="val 4986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36"/>
                        <wps:cNvCnPr>
                          <a:cxnSpLocks noChangeShapeType="1"/>
                        </wps:cNvCnPr>
                        <wps:spPr bwMode="auto">
                          <a:xfrm>
                            <a:off x="3807" y="11142"/>
                            <a:ext cx="1"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8001" y="11184"/>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a:off x="10318" y="11142"/>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3808" y="12046"/>
                            <a:ext cx="0" cy="1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
                        <wps:cNvCnPr>
                          <a:cxnSpLocks noChangeShapeType="1"/>
                        </wps:cNvCnPr>
                        <wps:spPr bwMode="auto">
                          <a:xfrm>
                            <a:off x="8166" y="12474"/>
                            <a:ext cx="15" cy="2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6"/>
                        <wps:cNvCnPr>
                          <a:cxnSpLocks noChangeShapeType="1"/>
                        </wps:cNvCnPr>
                        <wps:spPr bwMode="auto">
                          <a:xfrm rot="5400000">
                            <a:off x="10147" y="12414"/>
                            <a:ext cx="3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flipH="1">
                            <a:off x="10341" y="14994"/>
                            <a:ext cx="1"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8001" y="14094"/>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flipH="1">
                            <a:off x="3860" y="14994"/>
                            <a:ext cx="1"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16266" id="Group 2" o:spid="_x0000_s1026" style="position:absolute;left:0;text-align:left;margin-left:9pt;margin-top:8pt;width:480.95pt;height:361.4pt;z-index:251659264" coordorigin="1881,8929" coordsize="9619,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">
                <v:shapetype id="_x0000_t202" coordsize="21600,21600" o:spt="202" path="m,l,21600r21600,l21600,xe">
                  <v:stroke joinstyle="miter"/>
                  <v:path gradientshapeok="t" o:connecttype="rect"/>
                </v:shapetype>
                <v:shape id="Text Box 15" o:spid="_x0000_s1027" type="#_x0000_t202" style="position:absolute;left:2040;top:8929;width:946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642580" w:rsidRDefault="00642580" w:rsidP="00642580">
                        <w:pPr>
                          <w:autoSpaceDE w:val="0"/>
                          <w:autoSpaceDN w:val="0"/>
                          <w:adjustRightInd w:val="0"/>
                          <w:jc w:val="center"/>
                          <w:rPr>
                            <w:sz w:val="16"/>
                            <w:szCs w:val="16"/>
                          </w:rPr>
                        </w:pPr>
                        <w:r>
                          <w:rPr>
                            <w:sz w:val="16"/>
                            <w:szCs w:val="16"/>
                          </w:rPr>
                          <w:t>Обращение заявителя с заявлением (в соответствии с приложением 1, или 2) и необходимыми документами о предоставлении земельного участка</w:t>
                        </w:r>
                      </w:p>
                      <w:p w:rsidR="00642580" w:rsidRDefault="00642580" w:rsidP="00642580"/>
                    </w:txbxContent>
                  </v:textbox>
                </v:shape>
                <v:shape id="Text Box 33" o:spid="_x0000_s1028" type="#_x0000_t202" style="position:absolute;left:2040;top:9965;width:946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42580" w:rsidRDefault="00642580" w:rsidP="00642580">
                        <w:pPr>
                          <w:jc w:val="center"/>
                          <w:rPr>
                            <w:sz w:val="16"/>
                            <w:szCs w:val="16"/>
                          </w:rPr>
                        </w:pPr>
                        <w:r>
                          <w:rPr>
                            <w:sz w:val="16"/>
                            <w:szCs w:val="16"/>
                          </w:rPr>
                          <w:t>Прием документов</w:t>
                        </w:r>
                      </w:p>
                    </w:txbxContent>
                  </v:textbox>
                </v:shape>
                <v:shape id="Text Box 35" o:spid="_x0000_s1029" type="#_x0000_t202" style="position:absolute;left:2040;top:10711;width:94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42580" w:rsidRDefault="00642580" w:rsidP="00642580">
                        <w:pPr>
                          <w:jc w:val="center"/>
                          <w:rPr>
                            <w:sz w:val="16"/>
                            <w:szCs w:val="16"/>
                          </w:rPr>
                        </w:pPr>
                        <w:r>
                          <w:rPr>
                            <w:sz w:val="16"/>
                            <w:szCs w:val="16"/>
                          </w:rPr>
                          <w:t xml:space="preserve">Рассмотрение документов, осуществление межведомственного запроса. </w:t>
                        </w:r>
                      </w:p>
                      <w:p w:rsidR="00642580" w:rsidRDefault="00642580" w:rsidP="00642580">
                        <w:pPr>
                          <w:jc w:val="center"/>
                        </w:pPr>
                      </w:p>
                    </w:txbxContent>
                  </v:textbox>
                </v:shape>
                <v:shape id="Text Box 5" o:spid="_x0000_s1030" type="#_x0000_t202" style="position:absolute;left:2040;top:11532;width:4521;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42580" w:rsidRDefault="00642580" w:rsidP="00642580">
                        <w:pPr>
                          <w:rPr>
                            <w:sz w:val="16"/>
                            <w:szCs w:val="16"/>
                          </w:rPr>
                        </w:pPr>
                        <w:r>
                          <w:rPr>
                            <w:sz w:val="16"/>
                            <w:szCs w:val="16"/>
                          </w:rPr>
                          <w:t>В случае, если не осуществлен кадастровый учет земельного участка</w:t>
                        </w:r>
                      </w:p>
                    </w:txbxContent>
                  </v:textbox>
                </v:shape>
                <v:shape id="Text Box 37" o:spid="_x0000_s1031" type="#_x0000_t202" style="position:absolute;left:2040;top:12241;width:4521;height:2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42580" w:rsidRDefault="00642580" w:rsidP="00642580">
                        <w:pPr>
                          <w:autoSpaceDE w:val="0"/>
                          <w:autoSpaceDN w:val="0"/>
                          <w:adjustRightInd w:val="0"/>
                          <w:jc w:val="both"/>
                          <w:rPr>
                            <w:sz w:val="16"/>
                            <w:szCs w:val="16"/>
                            <w:lang w:eastAsia="en-US"/>
                          </w:rPr>
                        </w:pPr>
                        <w:r>
                          <w:rPr>
                            <w:sz w:val="16"/>
                            <w:szCs w:val="16"/>
                            <w:lang w:eastAsia="en-US"/>
                          </w:rPr>
                          <w:t>1. подготовка схемы расположения земельного участка, постановления об утверждении схемы,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42580" w:rsidRDefault="00642580" w:rsidP="00642580">
                        <w:pPr>
                          <w:autoSpaceDE w:val="0"/>
                          <w:autoSpaceDN w:val="0"/>
                          <w:adjustRightInd w:val="0"/>
                          <w:jc w:val="both"/>
                          <w:rPr>
                            <w:sz w:val="16"/>
                            <w:szCs w:val="16"/>
                            <w:lang w:eastAsia="en-US"/>
                          </w:rPr>
                        </w:pPr>
                        <w:r>
                          <w:rPr>
                            <w:sz w:val="16"/>
                            <w:szCs w:val="16"/>
                            <w:lang w:eastAsia="en-US"/>
                          </w:rPr>
                          <w:t>2. 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w:t>
                        </w:r>
                      </w:p>
                      <w:p w:rsidR="00642580" w:rsidRDefault="00642580" w:rsidP="00642580">
                        <w:pPr>
                          <w:autoSpaceDE w:val="0"/>
                          <w:autoSpaceDN w:val="0"/>
                          <w:adjustRightInd w:val="0"/>
                          <w:jc w:val="both"/>
                          <w:rPr>
                            <w:sz w:val="16"/>
                            <w:szCs w:val="16"/>
                            <w:lang w:eastAsia="en-US"/>
                          </w:rPr>
                        </w:pPr>
                        <w:r>
                          <w:rPr>
                            <w:sz w:val="16"/>
                            <w:szCs w:val="16"/>
                            <w:lang w:eastAsia="en-US"/>
                          </w:rPr>
                          <w:t>3 выполнение кадастровых работ.</w:t>
                        </w:r>
                      </w:p>
                      <w:p w:rsidR="00642580" w:rsidRDefault="00642580" w:rsidP="00642580">
                        <w:pPr>
                          <w:autoSpaceDE w:val="0"/>
                          <w:autoSpaceDN w:val="0"/>
                          <w:adjustRightInd w:val="0"/>
                          <w:jc w:val="both"/>
                          <w:rPr>
                            <w:sz w:val="16"/>
                            <w:szCs w:val="16"/>
                            <w:lang w:eastAsia="en-US"/>
                          </w:rPr>
                        </w:pPr>
                        <w:r>
                          <w:rPr>
                            <w:sz w:val="16"/>
                            <w:szCs w:val="16"/>
                            <w:lang w:eastAsia="en-US"/>
                          </w:rPr>
                          <w:t>4. осуществление государственного кадастрового учета.</w:t>
                        </w:r>
                      </w:p>
                      <w:p w:rsidR="00642580" w:rsidRDefault="00642580" w:rsidP="00642580">
                        <w:pPr>
                          <w:autoSpaceDE w:val="0"/>
                          <w:autoSpaceDN w:val="0"/>
                          <w:adjustRightInd w:val="0"/>
                          <w:jc w:val="both"/>
                          <w:rPr>
                            <w:sz w:val="16"/>
                            <w:szCs w:val="16"/>
                            <w:lang w:eastAsia="en-US"/>
                          </w:rPr>
                        </w:pPr>
                        <w:r>
                          <w:rPr>
                            <w:sz w:val="16"/>
                            <w:szCs w:val="16"/>
                            <w:lang w:eastAsia="en-US"/>
                          </w:rPr>
                          <w:t>5. подача заявления о предоставлении земельного участка.</w:t>
                        </w:r>
                      </w:p>
                      <w:p w:rsidR="00642580" w:rsidRDefault="00642580" w:rsidP="00642580">
                        <w:pPr>
                          <w:autoSpaceDE w:val="0"/>
                          <w:autoSpaceDN w:val="0"/>
                          <w:adjustRightInd w:val="0"/>
                          <w:jc w:val="both"/>
                          <w:rPr>
                            <w:sz w:val="16"/>
                            <w:szCs w:val="16"/>
                            <w:lang w:eastAsia="en-US"/>
                          </w:rPr>
                        </w:pPr>
                        <w:r>
                          <w:rPr>
                            <w:sz w:val="16"/>
                            <w:szCs w:val="16"/>
                            <w:lang w:eastAsia="en-US"/>
                          </w:rPr>
                          <w:t>6. Подготовка проектов договоров аренды земельного участка, согласование, подписание, направление заявителю.</w:t>
                        </w:r>
                      </w:p>
                      <w:p w:rsidR="00642580" w:rsidRDefault="00642580" w:rsidP="00642580">
                        <w:pPr>
                          <w:autoSpaceDE w:val="0"/>
                          <w:autoSpaceDN w:val="0"/>
                          <w:adjustRightInd w:val="0"/>
                          <w:jc w:val="both"/>
                          <w:rPr>
                            <w:sz w:val="16"/>
                            <w:szCs w:val="16"/>
                            <w:lang w:eastAsia="en-US"/>
                          </w:rPr>
                        </w:pPr>
                      </w:p>
                      <w:p w:rsidR="00642580" w:rsidRDefault="00642580" w:rsidP="00642580">
                        <w:pPr>
                          <w:rPr>
                            <w:sz w:val="16"/>
                            <w:szCs w:val="16"/>
                          </w:rPr>
                        </w:pPr>
                      </w:p>
                    </w:txbxContent>
                  </v:textbox>
                </v:shape>
                <v:shape id="Text Box 7" o:spid="_x0000_s1032" type="#_x0000_t202" style="position:absolute;left:6921;top:11532;width:2160;height: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42580" w:rsidRDefault="00642580" w:rsidP="00642580">
                        <w:pPr>
                          <w:rPr>
                            <w:sz w:val="16"/>
                            <w:szCs w:val="16"/>
                          </w:rPr>
                        </w:pPr>
                        <w:r>
                          <w:rPr>
                            <w:sz w:val="16"/>
                            <w:szCs w:val="16"/>
                          </w:rPr>
                          <w:t>В случае, если земельный участок поставлен на государственный кадастровый учет</w:t>
                        </w:r>
                      </w:p>
                    </w:txbxContent>
                  </v:textbox>
                </v:shape>
                <v:shape id="Text Box 8" o:spid="_x0000_s1033" type="#_x0000_t202" style="position:absolute;left:6921;top:12834;width:216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42580" w:rsidRDefault="00642580" w:rsidP="00642580">
                        <w:pPr>
                          <w:autoSpaceDE w:val="0"/>
                          <w:autoSpaceDN w:val="0"/>
                          <w:adjustRightInd w:val="0"/>
                          <w:jc w:val="both"/>
                          <w:rPr>
                            <w:sz w:val="16"/>
                            <w:szCs w:val="16"/>
                            <w:lang w:eastAsia="en-US"/>
                          </w:rPr>
                        </w:pPr>
                        <w:r>
                          <w:rPr>
                            <w:sz w:val="16"/>
                            <w:szCs w:val="16"/>
                            <w:lang w:eastAsia="en-US"/>
                          </w:rPr>
                          <w:t>Подготовка проектов договоров аренды, согласование, подписание, направление заявителю.</w:t>
                        </w:r>
                      </w:p>
                      <w:p w:rsidR="00642580" w:rsidRDefault="00642580" w:rsidP="00642580">
                        <w:pPr>
                          <w:autoSpaceDE w:val="0"/>
                          <w:autoSpaceDN w:val="0"/>
                          <w:adjustRightInd w:val="0"/>
                          <w:jc w:val="both"/>
                          <w:rPr>
                            <w:sz w:val="16"/>
                            <w:szCs w:val="16"/>
                            <w:lang w:eastAsia="en-US"/>
                          </w:rPr>
                        </w:pPr>
                      </w:p>
                      <w:p w:rsidR="00642580" w:rsidRDefault="00642580" w:rsidP="00642580">
                        <w:pPr>
                          <w:autoSpaceDE w:val="0"/>
                          <w:autoSpaceDN w:val="0"/>
                          <w:adjustRightInd w:val="0"/>
                          <w:jc w:val="both"/>
                          <w:rPr>
                            <w:sz w:val="16"/>
                            <w:szCs w:val="16"/>
                            <w:lang w:eastAsia="en-US"/>
                          </w:rPr>
                        </w:pPr>
                      </w:p>
                      <w:p w:rsidR="00642580" w:rsidRDefault="00642580" w:rsidP="00642580"/>
                    </w:txbxContent>
                  </v:textbox>
                </v:shape>
                <v:shape id="Text Box 55" o:spid="_x0000_s1034" type="#_x0000_t202" style="position:absolute;left:9213;top:11532;width:2287;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642580" w:rsidRDefault="00642580" w:rsidP="00642580">
                        <w:pPr>
                          <w:jc w:val="both"/>
                          <w:rPr>
                            <w:sz w:val="16"/>
                            <w:szCs w:val="16"/>
                          </w:rPr>
                        </w:pPr>
                        <w:r>
                          <w:rPr>
                            <w:sz w:val="16"/>
                            <w:szCs w:val="16"/>
                          </w:rPr>
                          <w:t xml:space="preserve">Отсутствуют основания для предоставления муниципальной услуги. </w:t>
                        </w:r>
                      </w:p>
                    </w:txbxContent>
                  </v:textbox>
                </v:shape>
                <v:shape id="Text Box 40" o:spid="_x0000_s1035" type="#_x0000_t202" style="position:absolute;left:9328;top:12586;width:2172;height:2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42580" w:rsidRDefault="00642580" w:rsidP="00642580">
                        <w:pPr>
                          <w:rPr>
                            <w:sz w:val="16"/>
                            <w:szCs w:val="16"/>
                          </w:rPr>
                        </w:pPr>
                        <w:r>
                          <w:rPr>
                            <w:sz w:val="16"/>
                            <w:szCs w:val="16"/>
                          </w:rPr>
                          <w:t xml:space="preserve">Отказ в предоставлении муниципальной услуги  </w:t>
                        </w: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p w:rsidR="00642580" w:rsidRDefault="00642580" w:rsidP="00642580">
                        <w:pPr>
                          <w:rPr>
                            <w:sz w:val="16"/>
                            <w:szCs w:val="16"/>
                          </w:rPr>
                        </w:pPr>
                      </w:p>
                    </w:txbxContent>
                  </v:textbox>
                </v:shape>
                <v:shape id="Text Box 11" o:spid="_x0000_s1036" type="#_x0000_t202" style="position:absolute;left:1881;top:15714;width:9460;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42580" w:rsidRDefault="00642580" w:rsidP="00642580">
                        <w:pPr>
                          <w:jc w:val="center"/>
                          <w:rPr>
                            <w:sz w:val="16"/>
                            <w:szCs w:val="16"/>
                          </w:rPr>
                        </w:pPr>
                        <w:r>
                          <w:rPr>
                            <w:sz w:val="16"/>
                            <w:szCs w:val="16"/>
                          </w:rPr>
                          <w:t>Выдача результата муниципальной услуги</w:t>
                        </w: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Pr>
                          <w:jc w:val="center"/>
                          <w:rPr>
                            <w:sz w:val="16"/>
                            <w:szCs w:val="16"/>
                          </w:rPr>
                        </w:pPr>
                      </w:p>
                      <w:p w:rsidR="00642580" w:rsidRDefault="00642580" w:rsidP="00642580"/>
                      <w:p w:rsidR="00642580" w:rsidRDefault="00642580" w:rsidP="00642580"/>
                      <w:p w:rsidR="00642580" w:rsidRDefault="00642580" w:rsidP="00642580"/>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37" type="#_x0000_t34" style="position:absolute;left:6842;top:9777;width:375;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ymEr8AAADbAAAADwAAAGRycy9kb3ducmV2LnhtbERPTYvCMBC9C/sfwgjeNK0HV7tGkcLi&#10;XnVFr7PN2BabSTeJbf33G0HY2zze56y3g2lER87XlhWkswQEcWF1zaWC0/fndAnCB2SNjWVS8CAP&#10;283baI2Ztj0fqDuGUsQQ9hkqqEJoMyl9UZFBP7MtceSu1hkMEbpSaod9DDeNnCfJQhqsOTZU2FJe&#10;UXE73o2C5Jba3XlV5m5/59bx789eXt6VmoyH3QeIQEP4F7/cXzrOn8Pzl3iA3P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6ymEr8AAADbAAAADwAAAAAAAAAAAAAAAACh&#10;AgAAZHJzL2Rvd25yZXYueG1sUEsFBgAAAAAEAAQA+QAAAI0DAAAAAA==&#10;" adj="10771">
                  <v:stroke endarrow="block"/>
                </v:shape>
                <v:shape id="AutoShape 13" o:spid="_x0000_s1038" type="#_x0000_t34" style="position:absolute;left:6841;top:9874;width:375;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Dib0AAADbAAAADwAAAGRycy9kb3ducmV2LnhtbERPTYvCMBC9C/6HMII3TV3B1WoUERa9&#10;6opex2Zsi82kJlHrvzeC4G0e73Nmi8ZU4k7Ol5YVDPoJCOLM6pJzBfv/v94YhA/IGivLpOBJHhbz&#10;dmuGqbYP3tJ9F3IRQ9inqKAIoU6l9FlBBn3f1sSRO1tnMETocqkdPmK4qeRPkoykwZJjQ4E1rQrK&#10;LrubUZBcBnZ5mOQrt75x7fh6Wsvjr1LdTrOcggjUhK/4497oOH8I71/iAX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DgA4m9AAAA2wAAAA8AAAAAAAAAAAAAAAAAoQIA&#10;AGRycy9kb3ducmV2LnhtbFBLBQYAAAAABAAEAPkAAACLAwAAAAA=&#10;" adj="10771">
                  <v:stroke endarrow="block"/>
                </v:shape>
                <v:shapetype id="_x0000_t32" coordsize="21600,21600" o:spt="32" o:oned="t" path="m,l21600,21600e" filled="f">
                  <v:path arrowok="t" fillok="f" o:connecttype="none"/>
                  <o:lock v:ext="edit" shapetype="t"/>
                </v:shapetype>
                <v:shape id="AutoShape 36" o:spid="_x0000_s1039" type="#_x0000_t32" style="position:absolute;left:3807;top:11142;width:1;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40" type="#_x0000_t32" style="position:absolute;left:8001;top:11184;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6" o:spid="_x0000_s1041" type="#_x0000_t32" style="position:absolute;left:10318;top:11142;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7" o:spid="_x0000_s1042" type="#_x0000_t32" style="position:absolute;left:3808;top:12046;width:0;height: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8" o:spid="_x0000_s1043" type="#_x0000_t32" style="position:absolute;left:8166;top:12474;width:15;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56" o:spid="_x0000_s1044" type="#_x0000_t32" style="position:absolute;left:10147;top:12414;width:34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QZI8MAAADbAAAADwAAAGRycy9kb3ducmV2LnhtbERPTWvCQBC9F/oflil4KXWjRdHUVUQR&#10;tJ5MCuJtzI5JaHY2ZFdN/fVuQfA2j/c5k1lrKnGhxpWWFfS6EQjizOqScwU/6epjBMJ5ZI2VZVLw&#10;Rw5m09eXCcbaXnlHl8TnIoSwi1FB4X0dS+myggy6rq2JA3eyjUEfYJNL3eA1hJtK9qNoKA2WHBoK&#10;rGlRUPabnI2CYbXVyeDd2cOnT+en/ea2+T4uleq8tfMvEJ5a/xQ/3Gsd5o/h/5dw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EGSPDAAAA2wAAAA8AAAAAAAAAAAAA&#10;AAAAoQIAAGRycy9kb3ducmV2LnhtbFBLBQYAAAAABAAEAPkAAACRAwAAAAA=&#10;">
                  <v:stroke endarrow="block"/>
                </v:shape>
                <v:shape id="AutoShape 21" o:spid="_x0000_s1045" type="#_x0000_t32" style="position:absolute;left:10341;top:14994;width:1;height:7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line id="Line 22" o:spid="_x0000_s1046" style="position:absolute;visibility:visible;mso-wrap-style:square" from="8001,14094" to="8001,15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AutoShape 21" o:spid="_x0000_s1047" type="#_x0000_t32" style="position:absolute;left:3860;top:14994;width:1;height:7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group>
            </w:pict>
          </mc:Fallback>
        </mc:AlternateContent>
      </w:r>
    </w:p>
    <w:p w:rsidR="00642580" w:rsidRDefault="00642580" w:rsidP="00642580"/>
    <w:p w:rsidR="00642580" w:rsidRDefault="00642580" w:rsidP="00642580"/>
    <w:p w:rsidR="00642580" w:rsidRDefault="00642580" w:rsidP="00642580"/>
    <w:p w:rsidR="00642580" w:rsidRDefault="00642580" w:rsidP="00642580"/>
    <w:p w:rsidR="00642580" w:rsidRDefault="00642580" w:rsidP="00642580"/>
    <w:p w:rsidR="00642580" w:rsidRDefault="00642580" w:rsidP="00642580"/>
    <w:p w:rsidR="00642580" w:rsidRDefault="00642580" w:rsidP="00642580"/>
    <w:p w:rsidR="00642580" w:rsidRDefault="00642580" w:rsidP="00642580">
      <w:pPr>
        <w:tabs>
          <w:tab w:val="left" w:pos="6060"/>
        </w:tabs>
      </w:pPr>
      <w:r>
        <w:tab/>
      </w:r>
    </w:p>
    <w:p w:rsidR="00642580" w:rsidRDefault="00642580" w:rsidP="00642580">
      <w:pPr>
        <w:tabs>
          <w:tab w:val="left" w:pos="6060"/>
        </w:tabs>
      </w:pPr>
    </w:p>
    <w:p w:rsidR="00642580" w:rsidRDefault="00642580" w:rsidP="00642580">
      <w:pPr>
        <w:tabs>
          <w:tab w:val="left" w:pos="6060"/>
        </w:tabs>
      </w:pPr>
    </w:p>
    <w:p w:rsidR="00642580" w:rsidRDefault="00642580" w:rsidP="00642580">
      <w:pPr>
        <w:tabs>
          <w:tab w:val="left" w:pos="6060"/>
        </w:tabs>
      </w:pPr>
    </w:p>
    <w:p w:rsidR="00642580" w:rsidRDefault="00642580" w:rsidP="00642580">
      <w:pPr>
        <w:pStyle w:val="ConsPlusNonformat"/>
        <w:pageBreakBefore/>
        <w:ind w:left="3402"/>
        <w:rPr>
          <w:rFonts w:ascii="Times New Roman" w:hAnsi="Times New Roman" w:cs="Times New Roman"/>
          <w:sz w:val="27"/>
          <w:szCs w:val="27"/>
        </w:rPr>
      </w:pPr>
      <w:r>
        <w:rPr>
          <w:rFonts w:ascii="Times New Roman" w:hAnsi="Times New Roman" w:cs="Times New Roman"/>
          <w:sz w:val="27"/>
          <w:szCs w:val="27"/>
        </w:rPr>
        <w:lastRenderedPageBreak/>
        <w:t>ПРИЛОЖЕНИЕ № 4</w:t>
      </w:r>
    </w:p>
    <w:p w:rsidR="00642580" w:rsidRDefault="00642580" w:rsidP="00642580">
      <w:pPr>
        <w:pStyle w:val="ConsPlusNonformat"/>
        <w:ind w:left="3402"/>
        <w:rPr>
          <w:rFonts w:ascii="Times New Roman" w:hAnsi="Times New Roman" w:cs="Times New Roman"/>
          <w:sz w:val="27"/>
          <w:szCs w:val="27"/>
        </w:rPr>
      </w:pPr>
      <w:r>
        <w:rPr>
          <w:rFonts w:ascii="Times New Roman" w:hAnsi="Times New Roman" w:cs="Times New Roman"/>
          <w:sz w:val="27"/>
          <w:szCs w:val="27"/>
        </w:rPr>
        <w:t>к административному регламенту</w:t>
      </w:r>
    </w:p>
    <w:p w:rsidR="00642580" w:rsidRDefault="00642580" w:rsidP="00642580">
      <w:pPr>
        <w:pStyle w:val="ConsPlusNonformat"/>
        <w:ind w:left="3402"/>
        <w:rPr>
          <w:rFonts w:ascii="Times New Roman" w:hAnsi="Times New Roman" w:cs="Times New Roman"/>
          <w:bCs/>
          <w:sz w:val="27"/>
          <w:szCs w:val="27"/>
        </w:rPr>
      </w:pPr>
      <w:r>
        <w:rPr>
          <w:rFonts w:ascii="Times New Roman" w:hAnsi="Times New Roman" w:cs="Times New Roman"/>
          <w:bCs/>
          <w:sz w:val="27"/>
          <w:szCs w:val="27"/>
        </w:rPr>
        <w:t>предоставления муниципальной услуги «</w:t>
      </w:r>
      <w:r>
        <w:rPr>
          <w:rFonts w:ascii="Times New Roman" w:hAnsi="Times New Roman" w:cs="Times New Roman"/>
          <w:sz w:val="27"/>
          <w:szCs w:val="27"/>
        </w:rPr>
        <w:t>Предоставление земельных участков, находящихся в муниципальной собственности, в аренду без проведения торгов, кроме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bCs/>
          <w:sz w:val="27"/>
          <w:szCs w:val="27"/>
        </w:rPr>
        <w:t>»</w:t>
      </w:r>
    </w:p>
    <w:p w:rsidR="00642580" w:rsidRDefault="00642580" w:rsidP="00642580">
      <w:pPr>
        <w:pStyle w:val="ConsPlusNonformat"/>
        <w:ind w:left="5387"/>
        <w:jc w:val="right"/>
        <w:rPr>
          <w:rFonts w:ascii="Times New Roman" w:hAnsi="Times New Roman" w:cs="Times New Roman"/>
          <w:bCs/>
          <w:sz w:val="27"/>
          <w:szCs w:val="27"/>
        </w:rPr>
      </w:pPr>
      <w:r>
        <w:rPr>
          <w:rFonts w:ascii="Times New Roman" w:hAnsi="Times New Roman" w:cs="Times New Roman"/>
          <w:bCs/>
          <w:sz w:val="27"/>
          <w:szCs w:val="27"/>
        </w:rPr>
        <w:t>ОБРАЗЕЦ</w:t>
      </w:r>
    </w:p>
    <w:p w:rsidR="00642580" w:rsidRDefault="00642580" w:rsidP="00642580">
      <w:pPr>
        <w:pStyle w:val="ConsPlusNonformat"/>
        <w:ind w:left="5103"/>
        <w:jc w:val="right"/>
        <w:rPr>
          <w:rFonts w:ascii="Times New Roman" w:hAnsi="Times New Roman" w:cs="Times New Roman"/>
          <w:sz w:val="27"/>
          <w:szCs w:val="27"/>
        </w:rPr>
      </w:pP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Кому 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________________________________</w:t>
      </w:r>
    </w:p>
    <w:p w:rsidR="00642580" w:rsidRDefault="00642580" w:rsidP="00642580">
      <w:pPr>
        <w:pStyle w:val="ConsPlusNonformat"/>
        <w:ind w:left="482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или наименование</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________________________________</w:t>
      </w:r>
    </w:p>
    <w:p w:rsidR="00642580" w:rsidRDefault="00642580" w:rsidP="00642580">
      <w:pPr>
        <w:pStyle w:val="ConsPlusNonformat"/>
        <w:ind w:left="4820"/>
        <w:rPr>
          <w:rFonts w:ascii="Times New Roman" w:hAnsi="Times New Roman" w:cs="Times New Roman"/>
          <w:sz w:val="24"/>
          <w:szCs w:val="24"/>
        </w:rPr>
      </w:pPr>
      <w:r>
        <w:rPr>
          <w:rFonts w:ascii="Times New Roman" w:hAnsi="Times New Roman" w:cs="Times New Roman"/>
          <w:sz w:val="24"/>
          <w:szCs w:val="24"/>
        </w:rPr>
        <w:t>заявителя)</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________________________________</w:t>
      </w:r>
    </w:p>
    <w:p w:rsidR="00642580" w:rsidRDefault="00642580" w:rsidP="00642580">
      <w:pPr>
        <w:pStyle w:val="ConsPlusNonformat"/>
        <w:ind w:left="4820"/>
        <w:rPr>
          <w:rFonts w:ascii="Times New Roman" w:hAnsi="Times New Roman" w:cs="Times New Roman"/>
          <w:sz w:val="27"/>
          <w:szCs w:val="27"/>
        </w:rPr>
      </w:pP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Куда ___________________________</w:t>
      </w:r>
    </w:p>
    <w:p w:rsidR="00642580" w:rsidRDefault="00642580" w:rsidP="00642580">
      <w:pPr>
        <w:pStyle w:val="ConsPlusNonformat"/>
        <w:ind w:left="4820"/>
        <w:rPr>
          <w:rFonts w:ascii="Times New Roman" w:hAnsi="Times New Roman" w:cs="Times New Roman"/>
          <w:sz w:val="27"/>
          <w:szCs w:val="27"/>
        </w:rPr>
      </w:pPr>
      <w:r>
        <w:rPr>
          <w:rFonts w:ascii="Times New Roman" w:hAnsi="Times New Roman" w:cs="Times New Roman"/>
          <w:sz w:val="27"/>
          <w:szCs w:val="27"/>
        </w:rPr>
        <w:t>_______________________________</w:t>
      </w:r>
    </w:p>
    <w:p w:rsidR="00642580" w:rsidRDefault="00642580" w:rsidP="00642580">
      <w:pPr>
        <w:pStyle w:val="ConsPlusNonformat"/>
        <w:ind w:left="5103"/>
        <w:jc w:val="center"/>
        <w:rPr>
          <w:rFonts w:ascii="Times New Roman" w:hAnsi="Times New Roman" w:cs="Times New Roman"/>
          <w:sz w:val="24"/>
          <w:szCs w:val="24"/>
        </w:rPr>
      </w:pPr>
      <w:r>
        <w:rPr>
          <w:rFonts w:ascii="Times New Roman" w:hAnsi="Times New Roman" w:cs="Times New Roman"/>
          <w:sz w:val="24"/>
          <w:szCs w:val="24"/>
        </w:rPr>
        <w:t>(адрес заявителя согласно заявлению)</w:t>
      </w:r>
    </w:p>
    <w:p w:rsidR="00642580" w:rsidRDefault="00642580" w:rsidP="00642580">
      <w:pPr>
        <w:pStyle w:val="ConsPlusNonformat"/>
        <w:ind w:firstLine="709"/>
        <w:rPr>
          <w:rFonts w:ascii="Times New Roman" w:hAnsi="Times New Roman" w:cs="Times New Roman"/>
          <w:sz w:val="27"/>
          <w:szCs w:val="27"/>
        </w:rPr>
      </w:pPr>
    </w:p>
    <w:p w:rsidR="00642580" w:rsidRDefault="00642580" w:rsidP="00642580">
      <w:pPr>
        <w:pStyle w:val="ConsPlusNonformat"/>
        <w:ind w:firstLine="709"/>
        <w:jc w:val="both"/>
        <w:rPr>
          <w:rFonts w:ascii="Times New Roman" w:hAnsi="Times New Roman" w:cs="Times New Roman"/>
          <w:sz w:val="27"/>
          <w:szCs w:val="27"/>
        </w:rPr>
      </w:pPr>
      <w:r>
        <w:rPr>
          <w:rFonts w:ascii="Times New Roman" w:hAnsi="Times New Roman" w:cs="Times New Roman"/>
          <w:sz w:val="27"/>
          <w:szCs w:val="27"/>
        </w:rPr>
        <w:t>Уведомляем Вас в том, что администрацией Плотниковского сельсовета Новосибирского района Новосибирской области принято решение об отказе в предоставлении муниципальной услуги __________________________________</w:t>
      </w:r>
    </w:p>
    <w:p w:rsidR="00642580" w:rsidRDefault="00642580" w:rsidP="00642580">
      <w:pPr>
        <w:jc w:val="center"/>
      </w:pPr>
      <w:r>
        <w:rPr>
          <w:sz w:val="27"/>
          <w:szCs w:val="27"/>
        </w:rPr>
        <w:t xml:space="preserve">по следующим основаниям: __________________________________________________________________ </w:t>
      </w:r>
      <w:r>
        <w:t>(основания для отказа в предоставлении муниципальной услуги)</w:t>
      </w:r>
    </w:p>
    <w:p w:rsidR="00642580" w:rsidRDefault="00642580" w:rsidP="00642580">
      <w:pPr>
        <w:pStyle w:val="ConsPlusNonformat"/>
        <w:ind w:firstLine="851"/>
        <w:jc w:val="center"/>
        <w:rPr>
          <w:rFonts w:ascii="Times New Roman" w:hAnsi="Times New Roman" w:cs="Times New Roman"/>
          <w:sz w:val="27"/>
          <w:szCs w:val="27"/>
        </w:rPr>
      </w:pPr>
    </w:p>
    <w:p w:rsidR="00642580" w:rsidRDefault="00642580" w:rsidP="00642580">
      <w:pPr>
        <w:pStyle w:val="ConsPlusNonformat"/>
        <w:ind w:firstLine="709"/>
        <w:jc w:val="both"/>
        <w:rPr>
          <w:rFonts w:ascii="Times New Roman" w:hAnsi="Times New Roman" w:cs="Times New Roman"/>
          <w:sz w:val="27"/>
          <w:szCs w:val="27"/>
        </w:rPr>
      </w:pPr>
      <w:r>
        <w:rPr>
          <w:rFonts w:ascii="Times New Roman" w:hAnsi="Times New Roman" w:cs="Times New Roman"/>
          <w:sz w:val="27"/>
          <w:szCs w:val="27"/>
        </w:rPr>
        <w:t xml:space="preserve">Данное решение может быть обжаловано путем подачи жалобы в порядке, установленном разделом </w:t>
      </w:r>
      <w:r>
        <w:rPr>
          <w:rFonts w:ascii="Times New Roman" w:hAnsi="Times New Roman" w:cs="Times New Roman"/>
          <w:sz w:val="27"/>
          <w:szCs w:val="27"/>
          <w:lang w:val="en-US"/>
        </w:rPr>
        <w:t>V</w:t>
      </w:r>
      <w:r>
        <w:rPr>
          <w:rFonts w:ascii="Times New Roman" w:hAnsi="Times New Roman" w:cs="Times New Roman"/>
          <w:sz w:val="27"/>
          <w:szCs w:val="27"/>
        </w:rPr>
        <w:t xml:space="preserve"> административного регламента предоставления вышеназванной муниципальной услуги и (или) заявления в федеральный суд общей юрисдикции по месту своего жительства или по месту нахождения __________________________________________________________________</w:t>
      </w:r>
    </w:p>
    <w:p w:rsidR="00642580" w:rsidRDefault="00642580" w:rsidP="00642580">
      <w:pPr>
        <w:pStyle w:val="ConsPlusNonformat"/>
        <w:ind w:firstLine="851"/>
        <w:jc w:val="center"/>
        <w:rPr>
          <w:rFonts w:ascii="Times New Roman" w:hAnsi="Times New Roman" w:cs="Times New Roman"/>
          <w:sz w:val="24"/>
          <w:szCs w:val="24"/>
        </w:rPr>
      </w:pPr>
      <w:r>
        <w:rPr>
          <w:rFonts w:ascii="Times New Roman" w:hAnsi="Times New Roman" w:cs="Times New Roman"/>
          <w:sz w:val="24"/>
          <w:szCs w:val="24"/>
        </w:rPr>
        <w:t>(наименование органа, оказывающего муниципальную услугу)</w:t>
      </w:r>
    </w:p>
    <w:p w:rsidR="00642580" w:rsidRDefault="00642580" w:rsidP="00642580">
      <w:pPr>
        <w:pStyle w:val="ConsPlusNonformat"/>
        <w:ind w:firstLine="851"/>
        <w:jc w:val="center"/>
        <w:rPr>
          <w:rFonts w:ascii="Times New Roman" w:hAnsi="Times New Roman" w:cs="Times New Roman"/>
          <w:sz w:val="24"/>
          <w:szCs w:val="24"/>
        </w:rPr>
      </w:pPr>
    </w:p>
    <w:p w:rsidR="00642580" w:rsidRDefault="00642580" w:rsidP="00642580">
      <w:pPr>
        <w:pStyle w:val="ConsPlusNonformat"/>
        <w:rPr>
          <w:rFonts w:ascii="Times New Roman" w:hAnsi="Times New Roman" w:cs="Times New Roman"/>
          <w:sz w:val="24"/>
          <w:szCs w:val="24"/>
        </w:rPr>
      </w:pPr>
      <w:r>
        <w:rPr>
          <w:rFonts w:ascii="Times New Roman" w:hAnsi="Times New Roman" w:cs="Times New Roman"/>
          <w:sz w:val="28"/>
          <w:szCs w:val="28"/>
        </w:rPr>
        <w:t>____________</w:t>
      </w:r>
      <w:r>
        <w:rPr>
          <w:rFonts w:ascii="Times New Roman" w:hAnsi="Times New Roman" w:cs="Times New Roman"/>
          <w:sz w:val="28"/>
          <w:szCs w:val="28"/>
        </w:rPr>
        <w:tab/>
        <w:t xml:space="preserve">      _________________________ </w:t>
      </w:r>
      <w:r>
        <w:rPr>
          <w:rFonts w:ascii="Times New Roman" w:hAnsi="Times New Roman" w:cs="Times New Roman"/>
          <w:sz w:val="28"/>
          <w:szCs w:val="28"/>
        </w:rPr>
        <w:tab/>
        <w:t>_____________________</w:t>
      </w:r>
    </w:p>
    <w:p w:rsidR="00642580" w:rsidRDefault="00642580" w:rsidP="00642580">
      <w:pPr>
        <w:pStyle w:val="ConsPlusNonformat"/>
        <w:rPr>
          <w:rFonts w:ascii="Times New Roman" w:hAnsi="Times New Roman" w:cs="Times New Roman"/>
        </w:rPr>
      </w:pPr>
      <w:r>
        <w:rPr>
          <w:rFonts w:ascii="Times New Roman" w:hAnsi="Times New Roman" w:cs="Times New Roman"/>
          <w:sz w:val="24"/>
          <w:szCs w:val="24"/>
        </w:rPr>
        <w:t>(наименование должности)             (подпись)</w:t>
      </w:r>
      <w:r>
        <w:rPr>
          <w:rFonts w:ascii="Times New Roman" w:hAnsi="Times New Roman" w:cs="Times New Roman"/>
          <w:sz w:val="24"/>
          <w:szCs w:val="24"/>
        </w:rPr>
        <w:tab/>
      </w:r>
      <w:r>
        <w:rPr>
          <w:rFonts w:ascii="Times New Roman" w:hAnsi="Times New Roman" w:cs="Times New Roman"/>
          <w:sz w:val="24"/>
          <w:szCs w:val="24"/>
        </w:rPr>
        <w:tab/>
        <w:t xml:space="preserve">                  (расшифровка подписи)</w:t>
      </w:r>
    </w:p>
    <w:p w:rsidR="00D6438C" w:rsidRDefault="00D6438C"/>
    <w:sectPr w:rsidR="00D64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25538"/>
    <w:multiLevelType w:val="hybridMultilevel"/>
    <w:tmpl w:val="2DAEE0E4"/>
    <w:lvl w:ilvl="0" w:tplc="22E888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CF"/>
    <w:rsid w:val="00275CCF"/>
    <w:rsid w:val="00642580"/>
    <w:rsid w:val="00D6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6155A-DAD1-4501-86BD-066484B2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5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2580"/>
    <w:rPr>
      <w:color w:val="0000FF"/>
      <w:u w:val="single"/>
    </w:rPr>
  </w:style>
  <w:style w:type="paragraph" w:styleId="a4">
    <w:name w:val="Normal (Web)"/>
    <w:basedOn w:val="a"/>
    <w:semiHidden/>
    <w:unhideWhenUsed/>
    <w:rsid w:val="00642580"/>
    <w:pPr>
      <w:spacing w:before="100" w:beforeAutospacing="1" w:after="100" w:afterAutospacing="1"/>
    </w:pPr>
    <w:rPr>
      <w:rFonts w:eastAsia="Calibri"/>
    </w:rPr>
  </w:style>
  <w:style w:type="paragraph" w:customStyle="1" w:styleId="ConsPlusNormal">
    <w:name w:val="ConsPlusNormal"/>
    <w:rsid w:val="006425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42580"/>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4pt1">
    <w:name w:val="Стиль Обычный (веб) + 14 pt по ширине Первая строка:  1 см"/>
    <w:basedOn w:val="a4"/>
    <w:rsid w:val="00642580"/>
    <w:pPr>
      <w:spacing w:before="0" w:beforeAutospacing="0" w:after="0" w:afterAutospacing="0"/>
      <w:ind w:firstLine="567"/>
      <w:jc w:val="both"/>
    </w:pPr>
    <w:rPr>
      <w:szCs w:val="20"/>
    </w:rPr>
  </w:style>
  <w:style w:type="paragraph" w:customStyle="1" w:styleId="14pt11">
    <w:name w:val="Стиль Обычный (веб) + 14 pt по ширине Первая строка:  1 см1"/>
    <w:basedOn w:val="a4"/>
    <w:rsid w:val="00642580"/>
    <w:pPr>
      <w:spacing w:before="0" w:beforeAutospacing="0" w:after="0" w:afterAutospacing="0"/>
      <w:ind w:firstLine="567"/>
      <w:jc w:val="both"/>
    </w:pPr>
    <w:rPr>
      <w:szCs w:val="20"/>
    </w:rPr>
  </w:style>
  <w:style w:type="paragraph" w:customStyle="1" w:styleId="ListParagraph">
    <w:name w:val="List Paragraph"/>
    <w:basedOn w:val="a"/>
    <w:rsid w:val="00642580"/>
    <w:pPr>
      <w:spacing w:before="100" w:beforeAutospacing="1"/>
      <w:ind w:left="720"/>
      <w:contextualSpacing/>
    </w:pPr>
    <w:rPr>
      <w:rFonts w:eastAsia="Calibri"/>
      <w:sz w:val="28"/>
      <w:szCs w:val="28"/>
    </w:rPr>
  </w:style>
  <w:style w:type="character" w:customStyle="1" w:styleId="apple-converted-space">
    <w:name w:val="apple-converted-space"/>
    <w:basedOn w:val="a0"/>
    <w:rsid w:val="00642580"/>
  </w:style>
  <w:style w:type="character" w:customStyle="1" w:styleId="blk">
    <w:name w:val="blk"/>
    <w:rsid w:val="0064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8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5733FF9875C8C9278CC1CC53DF33DAF7170DF1D2EB4D5068AB92C810iBF4J" TargetMode="External"/><Relationship Id="rId13" Type="http://schemas.openxmlformats.org/officeDocument/2006/relationships/hyperlink" Target="consultantplus://offline/ref=57385DA4980EE82D4E2C92D8C5F3045FC075F63C82953424CBABD43D8577E1037B40E61DD5C34E259E2831H9LDC" TargetMode="External"/><Relationship Id="rId18" Type="http://schemas.openxmlformats.org/officeDocument/2006/relationships/hyperlink" Target="http://www.consultant.ru/document/cons_doc_LAW_330851/8a479c028d080f9c4013f9a12ca4bc04a1bc7527/" TargetMode="External"/><Relationship Id="rId26" Type="http://schemas.openxmlformats.org/officeDocument/2006/relationships/hyperlink" Target="consultantplus://offline/ref=6290698C16CC80002211FFC27872C4DE4DCC3C532C6922D9DF7DB2097C6F62ED82450466B979E3I" TargetMode="External"/><Relationship Id="rId3" Type="http://schemas.openxmlformats.org/officeDocument/2006/relationships/settings" Target="settings.xml"/><Relationship Id="rId21" Type="http://schemas.openxmlformats.org/officeDocument/2006/relationships/hyperlink" Target="http://www.consultant.ru/document/cons_doc_LAW_330851/f6fb5e26212db7c34ed9e1fc1e33a10f57b19470/" TargetMode="External"/><Relationship Id="rId7" Type="http://schemas.openxmlformats.org/officeDocument/2006/relationships/hyperlink" Target="consultantplus://offline/ref=B85733FF9875C8C9278CC1CC53DF33DAF71508FDD6EB4D5068AB92C810B4C81334FED7110Ci0F3J" TargetMode="External"/><Relationship Id="rId12" Type="http://schemas.openxmlformats.org/officeDocument/2006/relationships/hyperlink" Target="consultantplus://offline/ref=57385DA4980EE82D4E2C92D8C5F3045FC075F63C82953424CBABD43D8577E1037B40E61DD5C34E259E2831H9LDC" TargetMode="External"/><Relationship Id="rId17" Type="http://schemas.openxmlformats.org/officeDocument/2006/relationships/hyperlink" Target="http://www.consultant.ru/document/cons_doc_LAW_330851/8a479c028d080f9c4013f9a12ca4bc04a1bc7527/" TargetMode="External"/><Relationship Id="rId25" Type="http://schemas.openxmlformats.org/officeDocument/2006/relationships/hyperlink" Target="consultantplus://offline/ref=4CDFFAB813835E28A8585A77B6305816A9BD59ED7C4594080EB4C52D49m1F5H" TargetMode="External"/><Relationship Id="rId2" Type="http://schemas.openxmlformats.org/officeDocument/2006/relationships/styles" Target="styles.xml"/><Relationship Id="rId16" Type="http://schemas.openxmlformats.org/officeDocument/2006/relationships/hyperlink" Target="http://www.consultant.ru/document/cons_doc_LAW_330851/adbc49aaab552c55cb040636a29a905441cbe915/" TargetMode="External"/><Relationship Id="rId20" Type="http://schemas.openxmlformats.org/officeDocument/2006/relationships/hyperlink" Target="http://www.consultant.ru/document/cons_doc_LAW_190624/25f186eefb5315b42c902be14a6b40ec63ea7ac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85733FF9875C8C9278CC1CC53DF33DAF71508FDD6EB4D5068AB92C810B4C81334FED71C02i0F4J" TargetMode="External"/><Relationship Id="rId11" Type="http://schemas.openxmlformats.org/officeDocument/2006/relationships/hyperlink" Target="file:///C:\Users\User\Desktop\&#1053;&#1055;&#1040;%20&#8470;%206%20&#1088;&#1077;&#1076;%20&#1053;&#1055;&#1040;%20&#8470;%2089%20&#1086;&#1090;%2029.05.15.%20&#1088;&#1077;&#1075;&#1083;&#1072;&#1084;&#1077;&#1085;&#1090;%20&#1079;&#1077;&#1084;&#1083;&#1103;%20-%20&#1088;&#1077;&#1076;&#1072;&#1082;&#1094;&#1080;&#1103;%20220118.doc" TargetMode="External"/><Relationship Id="rId24" Type="http://schemas.openxmlformats.org/officeDocument/2006/relationships/hyperlink" Target="consultantplus://offline/ref=AB520F9C6D676EEACF2E171663D3634B42F1B8130683D93D271B064FE78EF0C1C4345B39E4D654D52DCDDCb3u2C" TargetMode="External"/><Relationship Id="rId5" Type="http://schemas.openxmlformats.org/officeDocument/2006/relationships/hyperlink" Target="consultantplus://offline/ref=B85733FF9875C8C9278CC1CC53DF33DAF71508FBD2E74D5068AB92C810B4C81334FED7150A00D6E9i8F0J" TargetMode="External"/><Relationship Id="rId15" Type="http://schemas.openxmlformats.org/officeDocument/2006/relationships/hyperlink" Target="http://www.consultant.ru/document/cons_doc_LAW_330851/f6fb5e26212db7c34ed9e1fc1e33a10f57b19470/" TargetMode="External"/><Relationship Id="rId23" Type="http://schemas.openxmlformats.org/officeDocument/2006/relationships/hyperlink" Target="consultantplus://offline/ref=AB520F9C6D676EEACF2E171663D3634B42F1B8130683D93D271B064FE78EF0C1C4345B39E4D654D52DCDDCb3u2C" TargetMode="External"/><Relationship Id="rId28" Type="http://schemas.openxmlformats.org/officeDocument/2006/relationships/fontTable" Target="fontTable.xml"/><Relationship Id="rId10" Type="http://schemas.openxmlformats.org/officeDocument/2006/relationships/hyperlink" Target="file:///C:\Users\User\Desktop\&#1053;&#1055;&#1040;%20&#8470;%206%20&#1088;&#1077;&#1076;%20&#1053;&#1055;&#1040;%20&#8470;%2089%20&#1086;&#1090;%2029.05.15.%20&#1088;&#1077;&#1075;&#1083;&#1072;&#1084;&#1077;&#1085;&#1090;%20&#1079;&#1077;&#1084;&#1083;&#1103;%20-%20&#1088;&#1077;&#1076;&#1072;&#1082;&#1094;&#1080;&#1103;%20220118.doc" TargetMode="External"/><Relationship Id="rId19" Type="http://schemas.openxmlformats.org/officeDocument/2006/relationships/hyperlink" Target="http://www.consultant.ru/document/cons_doc_LAW_330851/8a479c028d080f9c4013f9a12ca4bc04a1bc7527/" TargetMode="External"/><Relationship Id="rId4" Type="http://schemas.openxmlformats.org/officeDocument/2006/relationships/webSettings" Target="webSettings.xml"/><Relationship Id="rId9" Type="http://schemas.openxmlformats.org/officeDocument/2006/relationships/hyperlink" Target="consultantplus://offline/ref=B85733FF9875C8C9278CC1CC53DF33DAF7150FF9D4E04D5068AB92C810B4C81334FED7150A00D6E8i8F8J" TargetMode="External"/><Relationship Id="rId14" Type="http://schemas.openxmlformats.org/officeDocument/2006/relationships/hyperlink" Target="consultantplus://offline/ref=22145A5572B58A9D5810C45208F5BA5C65467157E70B7374DAD3529E42P3t0E" TargetMode="External"/><Relationship Id="rId22" Type="http://schemas.openxmlformats.org/officeDocument/2006/relationships/hyperlink" Target="consultantplus://offline/ref=AB520F9C6D676EEACF2E171663D3634B42F1B8130683D93D271B064FE78EF0C1C4345B39E4D654D52DCFDBb3u9C" TargetMode="External"/><Relationship Id="rId27" Type="http://schemas.openxmlformats.org/officeDocument/2006/relationships/hyperlink" Target="consultantplus://offline/ref=4137BE0920FEBD0E26ADA70BBBADD66F197084E6820BEBF312AC16343E5BX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13937</Words>
  <Characters>79444</Characters>
  <Application>Microsoft Office Word</Application>
  <DocSecurity>0</DocSecurity>
  <Lines>662</Lines>
  <Paragraphs>186</Paragraphs>
  <ScaleCrop>false</ScaleCrop>
  <Company/>
  <LinksUpToDate>false</LinksUpToDate>
  <CharactersWithSpaces>93195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2019-10-18T02:31:00Z</dcterms:created>
  <dcterms:modified xsi:type="dcterms:W3CDTF">2019-10-18T02:34:00Z</dcterms:modified>
</cp:coreProperties>
</file>